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7" w:rightFromText="187" w:vertAnchor="page" w:horzAnchor="margin" w:tblpY="1827"/>
        <w:tblW w:w="5000" w:type="pct"/>
        <w:tblBorders>
          <w:top w:val="single" w:color="CC6600" w:sz="36" w:space="0"/>
          <w:bottom w:val="single" w:color="CC6600" w:sz="36" w:space="0"/>
          <w:insideH w:val="single" w:color="CC6600" w:sz="36" w:space="0"/>
          <w:insideV w:val="single" w:color="FF9900" w:sz="36" w:space="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Pr="00966144" w:rsidR="0048312D" w:rsidTr="1194B889" w14:paraId="26C9E6CA" w14:textId="77777777">
        <w:tc>
          <w:tcPr>
            <w:tcW w:w="5000" w:type="pct"/>
            <w:tcMar>
              <w:top w:w="170" w:type="dxa"/>
              <w:bottom w:w="170" w:type="dxa"/>
            </w:tcMar>
            <w:vAlign w:val="center"/>
          </w:tcPr>
          <w:p w:rsidR="00C6058D" w:rsidP="1194B889" w:rsidRDefault="004201C7" w14:paraId="0B8FFCDA" w14:textId="53B8C6A4">
            <w:pPr>
              <w:pStyle w:val="Bezmezer2"/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</w:pPr>
            <w:r w:rsidRPr="1194B889" w:rsidR="004201C7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 xml:space="preserve">                </w:t>
            </w:r>
            <w:r w:rsidRPr="1194B889" w:rsidR="00D02AFA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M</w:t>
            </w:r>
            <w:r w:rsidRPr="1194B889" w:rsidR="001F4943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ěsíční</w:t>
            </w:r>
            <w:r w:rsidRPr="1194B889" w:rsidR="00D02AFA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 xml:space="preserve"> </w:t>
            </w:r>
            <w:r w:rsidRPr="1194B889" w:rsidR="001F4943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r</w:t>
            </w:r>
            <w:r w:rsidRPr="1194B889" w:rsidR="00D02AFA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 xml:space="preserve">eport </w:t>
            </w:r>
            <w:r w:rsidRPr="1194B889" w:rsidR="001F4943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č</w:t>
            </w:r>
            <w:r w:rsidRPr="1194B889" w:rsidR="00D02AFA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 xml:space="preserve">. </w:t>
            </w:r>
            <w:r w:rsidRPr="1194B889" w:rsidR="00D00D59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1</w:t>
            </w:r>
            <w:r w:rsidRPr="1194B889" w:rsidR="00EA6EF5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1</w:t>
            </w:r>
          </w:p>
          <w:p w:rsidRPr="00D02AFA" w:rsidR="00D02AFA" w:rsidP="1194B889" w:rsidRDefault="00EA6EF5" w14:paraId="152AD213" w14:textId="3431F41A">
            <w:pPr>
              <w:pStyle w:val="Bezmezer2"/>
              <w:jc w:val="center"/>
              <w:rPr>
                <w:rFonts w:ascii="Arial" w:hAnsi="Arial" w:cs="Arial"/>
                <w:b w:val="1"/>
                <w:bCs w:val="1"/>
                <w:sz w:val="36"/>
                <w:szCs w:val="36"/>
                <w:lang w:val="en-GB"/>
              </w:rPr>
            </w:pPr>
            <w:r w:rsidRPr="1194B889" w:rsidR="00EA6EF5">
              <w:rPr>
                <w:rFonts w:ascii="Arial" w:hAnsi="Arial" w:cs="Arial"/>
                <w:b w:val="1"/>
                <w:bCs w:val="1"/>
                <w:sz w:val="36"/>
                <w:szCs w:val="36"/>
                <w:lang w:val="en-GB"/>
              </w:rPr>
              <w:t>Prosinec</w:t>
            </w:r>
            <w:r w:rsidRPr="1194B889" w:rsidR="00D02AFA">
              <w:rPr>
                <w:rFonts w:ascii="Arial" w:hAnsi="Arial" w:cs="Arial"/>
                <w:b w:val="1"/>
                <w:bCs w:val="1"/>
                <w:sz w:val="36"/>
                <w:szCs w:val="36"/>
                <w:lang w:val="en-GB"/>
              </w:rPr>
              <w:t xml:space="preserve"> 202</w:t>
            </w:r>
            <w:r w:rsidRPr="1194B889" w:rsidR="001F4943">
              <w:rPr>
                <w:rFonts w:ascii="Arial" w:hAnsi="Arial" w:cs="Arial"/>
                <w:b w:val="1"/>
                <w:bCs w:val="1"/>
                <w:sz w:val="36"/>
                <w:szCs w:val="36"/>
                <w:lang w:val="en-GB"/>
              </w:rPr>
              <w:t>5</w:t>
            </w:r>
          </w:p>
        </w:tc>
      </w:tr>
      <w:tr w:rsidRPr="00966144" w:rsidR="0048312D" w:rsidTr="1194B889" w14:paraId="7B2F1216" w14:textId="77777777">
        <w:tc>
          <w:tcPr>
            <w:tcW w:w="5000" w:type="pct"/>
            <w:tcMar>
              <w:top w:w="170" w:type="dxa"/>
              <w:bottom w:w="170" w:type="dxa"/>
            </w:tcMar>
          </w:tcPr>
          <w:p w:rsidRPr="00966144" w:rsidR="0048312D" w:rsidP="0057167C" w:rsidRDefault="0048312D" w14:paraId="2AA79C97" w14:textId="35150D7F">
            <w:pPr>
              <w:ind w:left="0"/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Pr="00966144" w:rsidR="0048312D" w:rsidTr="1194B889" w14:paraId="409598C6" w14:textId="77777777">
        <w:tc>
          <w:tcPr>
            <w:tcW w:w="5000" w:type="pct"/>
            <w:tcMar>
              <w:top w:w="170" w:type="dxa"/>
              <w:bottom w:w="170" w:type="dxa"/>
            </w:tcMar>
          </w:tcPr>
          <w:p w:rsidRPr="00962CE5" w:rsidR="00CA5CF0" w:rsidP="00962CE5" w:rsidRDefault="001F4943" w14:paraId="57D5CFE6" w14:textId="6E00A37F">
            <w:pPr>
              <w:ind w:left="0"/>
              <w:jc w:val="center"/>
              <w:rPr>
                <w:b/>
                <w:sz w:val="36"/>
                <w:szCs w:val="36"/>
                <w:lang w:val="cs-CZ"/>
              </w:rPr>
            </w:pPr>
            <w:r w:rsidRPr="001F4943">
              <w:rPr>
                <w:b/>
                <w:noProof/>
                <w:sz w:val="36"/>
                <w:szCs w:val="36"/>
                <w:lang w:val="cs-CZ"/>
              </w:rPr>
              <w:drawing>
                <wp:inline distT="0" distB="0" distL="0" distR="0" wp14:anchorId="0BBEE07C" wp14:editId="2036B669">
                  <wp:extent cx="4290060" cy="2674620"/>
                  <wp:effectExtent l="0" t="0" r="0" b="0"/>
                  <wp:docPr id="552403894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060" cy="267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17C28" w:rsidR="00F17C28" w:rsidTr="1194B889" w14:paraId="5923936F" w14:textId="77777777">
        <w:tc>
          <w:tcPr>
            <w:tcW w:w="5000" w:type="pct"/>
            <w:tcMar>
              <w:top w:w="170" w:type="dxa"/>
              <w:bottom w:w="170" w:type="dxa"/>
            </w:tcMar>
          </w:tcPr>
          <w:p w:rsidRPr="00931713" w:rsidR="00F17C28" w:rsidP="007E4250" w:rsidRDefault="001F4943" w14:paraId="4612C530" w14:textId="1D2F6ED6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Retail Park </w:t>
            </w:r>
            <w:proofErr w:type="spellStart"/>
            <w:r>
              <w:rPr>
                <w:b/>
                <w:sz w:val="32"/>
                <w:szCs w:val="32"/>
              </w:rPr>
              <w:t>Horní</w:t>
            </w:r>
            <w:proofErr w:type="spellEnd"/>
            <w:r>
              <w:rPr>
                <w:b/>
                <w:sz w:val="32"/>
                <w:szCs w:val="32"/>
              </w:rPr>
              <w:t xml:space="preserve"> Bříza</w:t>
            </w:r>
          </w:p>
        </w:tc>
      </w:tr>
    </w:tbl>
    <w:p w:rsidRPr="00F17C28" w:rsidR="00F17C28" w:rsidP="00F17C28" w:rsidRDefault="00F17C28" w14:paraId="44DBF0BA" w14:textId="77777777"/>
    <w:p w:rsidRPr="00F17C28" w:rsidR="00F17C28" w:rsidP="00F17C28" w:rsidRDefault="00F17C28" w14:paraId="44AEDC86" w14:textId="77777777">
      <w:pPr>
        <w:jc w:val="center"/>
      </w:pPr>
    </w:p>
    <w:p w:rsidRPr="00F17C28" w:rsidR="00F17C28" w:rsidP="00F17C28" w:rsidRDefault="00F17C28" w14:paraId="034EC910" w14:textId="77777777">
      <w:pPr>
        <w:jc w:val="center"/>
      </w:pPr>
    </w:p>
    <w:p w:rsidRPr="00B77B91" w:rsidR="00F17C28" w:rsidP="00B77B91" w:rsidRDefault="00F17C28" w14:paraId="7123C814" w14:textId="7383F687">
      <w:pPr>
        <w:ind w:left="0"/>
        <w:jc w:val="center"/>
        <w:rPr>
          <w:sz w:val="22"/>
          <w:szCs w:val="28"/>
          <w:lang w:eastAsia="en-US"/>
        </w:rPr>
      </w:pPr>
      <w:r w:rsidRPr="00F17C28">
        <w:rPr>
          <w:sz w:val="22"/>
          <w:szCs w:val="28"/>
          <w:lang w:eastAsia="en-US"/>
        </w:rPr>
        <w:t xml:space="preserve">Prepared by: JE Group </w:t>
      </w:r>
      <w:proofErr w:type="spellStart"/>
      <w:r w:rsidRPr="00F17C28">
        <w:rPr>
          <w:sz w:val="22"/>
          <w:szCs w:val="28"/>
          <w:lang w:eastAsia="en-US"/>
        </w:rPr>
        <w:t>s.r.o.</w:t>
      </w:r>
      <w:proofErr w:type="spellEnd"/>
    </w:p>
    <w:tbl>
      <w:tblPr>
        <w:tblpPr w:leftFromText="187" w:rightFromText="187" w:vertAnchor="page" w:horzAnchor="margin" w:tblpXSpec="right" w:tblpY="10537"/>
        <w:tblW w:w="2227" w:type="pct"/>
        <w:tblBorders>
          <w:bottom w:val="single" w:color="CC6600" w:sz="36" w:space="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545"/>
      </w:tblGrid>
      <w:tr w:rsidRPr="00F17C28" w:rsidR="00F17C28" w:rsidTr="000275E2" w14:paraId="70E2D6DE" w14:textId="77777777">
        <w:trPr>
          <w:trHeight w:val="3465"/>
        </w:trPr>
        <w:tc>
          <w:tcPr>
            <w:tcW w:w="5000" w:type="pct"/>
          </w:tcPr>
          <w:p w:rsidRPr="00F17C28" w:rsidR="00F17C28" w:rsidP="000275E2" w:rsidRDefault="00F17C28" w14:paraId="04BF95F1" w14:textId="77777777">
            <w:pPr>
              <w:ind w:left="0"/>
              <w:rPr>
                <w:sz w:val="22"/>
                <w:szCs w:val="28"/>
                <w:lang w:eastAsia="en-US"/>
              </w:rPr>
            </w:pPr>
          </w:p>
          <w:p w:rsidRPr="00F17C28" w:rsidR="00F17C28" w:rsidP="000275E2" w:rsidRDefault="00F17C28" w14:paraId="44E7ED88" w14:textId="30EE6995">
            <w:pPr>
              <w:pBdr>
                <w:bottom w:val="single" w:color="auto" w:sz="4" w:space="1"/>
              </w:pBdr>
              <w:ind w:left="0"/>
              <w:rPr>
                <w:sz w:val="22"/>
                <w:szCs w:val="28"/>
                <w:lang w:eastAsia="en-US"/>
              </w:rPr>
            </w:pPr>
            <w:r w:rsidRPr="00F17C28">
              <w:rPr>
                <w:sz w:val="22"/>
                <w:szCs w:val="28"/>
                <w:lang w:eastAsia="en-US"/>
              </w:rPr>
              <w:t>Dat</w:t>
            </w:r>
            <w:r w:rsidR="0049123F">
              <w:rPr>
                <w:sz w:val="22"/>
                <w:szCs w:val="28"/>
                <w:lang w:eastAsia="en-US"/>
              </w:rPr>
              <w:t>um</w:t>
            </w:r>
            <w:r w:rsidRPr="00F17C28">
              <w:rPr>
                <w:sz w:val="22"/>
                <w:szCs w:val="28"/>
                <w:lang w:eastAsia="en-US"/>
              </w:rPr>
              <w:t>:</w:t>
            </w:r>
          </w:p>
          <w:p w:rsidRPr="00F17C28" w:rsidR="00F17C28" w:rsidP="000275E2" w:rsidRDefault="00EA6EF5" w14:paraId="10904FFA" w14:textId="14937CD5">
            <w:pPr>
              <w:ind w:left="0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</w:t>
            </w:r>
            <w:r w:rsidR="00D810D6">
              <w:rPr>
                <w:sz w:val="22"/>
                <w:szCs w:val="28"/>
                <w:lang w:eastAsia="en-US"/>
              </w:rPr>
              <w:t>.</w:t>
            </w:r>
            <w:r w:rsidR="003C62F1">
              <w:rPr>
                <w:sz w:val="22"/>
                <w:szCs w:val="28"/>
                <w:lang w:eastAsia="en-US"/>
              </w:rPr>
              <w:t>1</w:t>
            </w:r>
            <w:r w:rsidR="00D810D6">
              <w:rPr>
                <w:sz w:val="22"/>
                <w:szCs w:val="28"/>
                <w:lang w:eastAsia="en-US"/>
              </w:rPr>
              <w:t>.</w:t>
            </w:r>
            <w:r w:rsidRPr="00F17C28" w:rsidR="00F17C28">
              <w:rPr>
                <w:sz w:val="22"/>
                <w:szCs w:val="28"/>
                <w:lang w:eastAsia="en-US"/>
              </w:rPr>
              <w:t>202</w:t>
            </w:r>
            <w:r>
              <w:rPr>
                <w:sz w:val="22"/>
                <w:szCs w:val="28"/>
                <w:lang w:eastAsia="en-US"/>
              </w:rPr>
              <w:t>6</w:t>
            </w:r>
          </w:p>
          <w:p w:rsidRPr="00F17C28" w:rsidR="00F17C28" w:rsidP="000275E2" w:rsidRDefault="00F17C28" w14:paraId="0B58EDEF" w14:textId="77777777">
            <w:pPr>
              <w:ind w:left="0"/>
              <w:rPr>
                <w:sz w:val="22"/>
                <w:szCs w:val="28"/>
                <w:lang w:eastAsia="en-US"/>
              </w:rPr>
            </w:pPr>
          </w:p>
          <w:p w:rsidRPr="00F17C28" w:rsidR="00F17C28" w:rsidP="000275E2" w:rsidRDefault="00F17C28" w14:paraId="6DACA192" w14:textId="5784DA93">
            <w:pPr>
              <w:pBdr>
                <w:bottom w:val="single" w:color="auto" w:sz="4" w:space="1"/>
              </w:pBdr>
              <w:ind w:left="0"/>
              <w:rPr>
                <w:sz w:val="22"/>
                <w:szCs w:val="28"/>
                <w:lang w:eastAsia="en-US"/>
              </w:rPr>
            </w:pPr>
            <w:r w:rsidRPr="00F17C28">
              <w:rPr>
                <w:sz w:val="22"/>
                <w:szCs w:val="28"/>
                <w:lang w:eastAsia="en-US"/>
              </w:rPr>
              <w:t>Revis</w:t>
            </w:r>
            <w:r w:rsidR="0049123F">
              <w:rPr>
                <w:sz w:val="22"/>
                <w:szCs w:val="28"/>
                <w:lang w:eastAsia="en-US"/>
              </w:rPr>
              <w:t>e</w:t>
            </w:r>
            <w:r w:rsidRPr="00F17C28">
              <w:rPr>
                <w:sz w:val="22"/>
                <w:szCs w:val="28"/>
                <w:lang w:eastAsia="en-US"/>
              </w:rPr>
              <w:t>:</w:t>
            </w:r>
          </w:p>
          <w:p w:rsidRPr="00F17C28" w:rsidR="00F17C28" w:rsidP="000275E2" w:rsidRDefault="0049123F" w14:paraId="12BF3D47" w14:textId="6B499DF4">
            <w:pPr>
              <w:ind w:left="0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č</w:t>
            </w:r>
            <w:r w:rsidRPr="00F17C28" w:rsidR="00F17C28">
              <w:rPr>
                <w:sz w:val="22"/>
                <w:szCs w:val="28"/>
                <w:lang w:eastAsia="en-US"/>
              </w:rPr>
              <w:t xml:space="preserve">. </w:t>
            </w:r>
            <w:r w:rsidR="001F4943">
              <w:rPr>
                <w:sz w:val="22"/>
                <w:szCs w:val="28"/>
                <w:lang w:eastAsia="en-US"/>
              </w:rPr>
              <w:t>0</w:t>
            </w:r>
          </w:p>
          <w:p w:rsidRPr="00F17C28" w:rsidR="00F17C28" w:rsidP="000275E2" w:rsidRDefault="00F17C28" w14:paraId="4D9E7B2C" w14:textId="77777777">
            <w:pPr>
              <w:ind w:left="0"/>
              <w:rPr>
                <w:sz w:val="22"/>
                <w:szCs w:val="28"/>
                <w:lang w:eastAsia="en-US"/>
              </w:rPr>
            </w:pPr>
          </w:p>
          <w:p w:rsidRPr="00F17C28" w:rsidR="00F17C28" w:rsidP="000275E2" w:rsidRDefault="0049123F" w14:paraId="53E83188" w14:textId="58E8CEA1">
            <w:pPr>
              <w:pBdr>
                <w:bottom w:val="single" w:color="auto" w:sz="4" w:space="1"/>
              </w:pBdr>
              <w:ind w:left="0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sz w:val="22"/>
                <w:szCs w:val="28"/>
                <w:lang w:eastAsia="en-US"/>
              </w:rPr>
              <w:t>Kopie</w:t>
            </w:r>
            <w:proofErr w:type="spellEnd"/>
            <w:r w:rsidRPr="00F17C28" w:rsidR="00F17C28">
              <w:rPr>
                <w:sz w:val="22"/>
                <w:szCs w:val="28"/>
                <w:lang w:eastAsia="en-US"/>
              </w:rPr>
              <w:t>:</w:t>
            </w:r>
          </w:p>
          <w:tbl>
            <w:tblPr>
              <w:tblpPr w:leftFromText="141" w:rightFromText="141" w:vertAnchor="text" w:horzAnchor="margin" w:tblpXSpec="center" w:tblpY="259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6"/>
              <w:gridCol w:w="652"/>
              <w:gridCol w:w="626"/>
              <w:gridCol w:w="626"/>
              <w:gridCol w:w="902"/>
              <w:gridCol w:w="873"/>
            </w:tblGrid>
            <w:tr w:rsidRPr="00F17C28" w:rsidR="00F17C28" w:rsidTr="00BA2F64" w14:paraId="75439D90" w14:textId="77777777">
              <w:trPr>
                <w:trHeight w:val="306"/>
              </w:trPr>
              <w:tc>
                <w:tcPr>
                  <w:tcW w:w="677" w:type="dxa"/>
                </w:tcPr>
                <w:p w:rsidRPr="00F17C28" w:rsidR="00F17C28" w:rsidP="000275E2" w:rsidRDefault="00F17C28" w14:paraId="0DC1137D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0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43155729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1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24BD94F1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2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18079B40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3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76DB947A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CD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60DC0F4B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EC</w:t>
                  </w:r>
                </w:p>
              </w:tc>
            </w:tr>
            <w:tr w:rsidRPr="00F17C28" w:rsidR="00F17C28" w:rsidTr="00BA2F64" w14:paraId="2DCF7108" w14:textId="77777777">
              <w:trPr>
                <w:trHeight w:val="306"/>
              </w:trPr>
              <w:tc>
                <w:tcPr>
                  <w:tcW w:w="677" w:type="dxa"/>
                  <w:vAlign w:val="center"/>
                </w:tcPr>
                <w:p w:rsidRPr="00F17C28" w:rsidR="00F17C28" w:rsidP="000275E2" w:rsidRDefault="00F17C28" w14:paraId="3E009E0A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38BBC1DF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  <w:r w:rsidRPr="00F17C28">
                    <w:rPr>
                      <w:rFonts w:ascii="Wingdings 2" w:hAnsi="Wingdings 2" w:eastAsia="Wingdings 2" w:cs="Wingdings 2"/>
                      <w:b/>
                      <w:color w:val="E36C0A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1609527E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7EAE7460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05B38775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53603B4A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</w:tr>
          </w:tbl>
          <w:p w:rsidRPr="00F17C28" w:rsidR="00F17C28" w:rsidP="000275E2" w:rsidRDefault="00F17C28" w14:paraId="0A301002" w14:textId="77777777">
            <w:pPr>
              <w:ind w:left="0"/>
              <w:jc w:val="right"/>
              <w:rPr>
                <w:sz w:val="52"/>
                <w:szCs w:val="28"/>
                <w:lang w:eastAsia="en-US"/>
              </w:rPr>
            </w:pPr>
          </w:p>
        </w:tc>
      </w:tr>
    </w:tbl>
    <w:p w:rsidR="00F17C28" w:rsidP="00B77B91" w:rsidRDefault="00F17C28" w14:paraId="00D906DC" w14:textId="2362BBED">
      <w:pPr>
        <w:ind w:left="0"/>
      </w:pPr>
    </w:p>
    <w:p w:rsidR="000275E2" w:rsidP="00B77B91" w:rsidRDefault="000275E2" w14:paraId="1DD03736" w14:textId="57E2CA5D">
      <w:pPr>
        <w:ind w:left="0"/>
      </w:pPr>
    </w:p>
    <w:p w:rsidR="000275E2" w:rsidP="00B77B91" w:rsidRDefault="000275E2" w14:paraId="327A3105" w14:textId="14B7617D">
      <w:pPr>
        <w:ind w:left="0"/>
      </w:pPr>
    </w:p>
    <w:p w:rsidR="000275E2" w:rsidP="00B77B91" w:rsidRDefault="000275E2" w14:paraId="5A23B5A0" w14:textId="26FBA454">
      <w:pPr>
        <w:ind w:left="0"/>
      </w:pPr>
    </w:p>
    <w:p w:rsidR="000275E2" w:rsidP="00B77B91" w:rsidRDefault="000275E2" w14:paraId="1EDBDEE5" w14:textId="7402A964">
      <w:pPr>
        <w:ind w:left="0"/>
      </w:pPr>
    </w:p>
    <w:p w:rsidR="000275E2" w:rsidP="00B77B91" w:rsidRDefault="000275E2" w14:paraId="252955FE" w14:textId="3DD4C412">
      <w:pPr>
        <w:ind w:left="0"/>
      </w:pPr>
    </w:p>
    <w:p w:rsidR="000275E2" w:rsidP="00B77B91" w:rsidRDefault="000275E2" w14:paraId="2672B55E" w14:textId="19A48DEC">
      <w:pPr>
        <w:ind w:left="0"/>
      </w:pPr>
    </w:p>
    <w:p w:rsidR="000275E2" w:rsidP="00B77B91" w:rsidRDefault="000275E2" w14:paraId="58E5681B" w14:textId="73D7B7AF">
      <w:pPr>
        <w:ind w:left="0"/>
      </w:pPr>
    </w:p>
    <w:p w:rsidR="000275E2" w:rsidP="00B77B91" w:rsidRDefault="000275E2" w14:paraId="35AEB9A6" w14:textId="0B14DF90">
      <w:pPr>
        <w:ind w:left="0"/>
      </w:pPr>
    </w:p>
    <w:p w:rsidR="000275E2" w:rsidP="00B77B91" w:rsidRDefault="000275E2" w14:paraId="3AD14B03" w14:textId="0A3798AC">
      <w:pPr>
        <w:ind w:left="0"/>
      </w:pPr>
    </w:p>
    <w:p w:rsidR="000275E2" w:rsidP="00B77B91" w:rsidRDefault="000275E2" w14:paraId="11E8A527" w14:textId="25147228">
      <w:pPr>
        <w:ind w:left="0"/>
      </w:pPr>
    </w:p>
    <w:p w:rsidR="000275E2" w:rsidP="00B77B91" w:rsidRDefault="000275E2" w14:paraId="1C6C29B9" w14:textId="7C8952BA">
      <w:pPr>
        <w:ind w:left="0"/>
      </w:pPr>
    </w:p>
    <w:p w:rsidR="000275E2" w:rsidP="00B77B91" w:rsidRDefault="000275E2" w14:paraId="3B37B670" w14:textId="635EACBE">
      <w:pPr>
        <w:ind w:left="0"/>
      </w:pPr>
    </w:p>
    <w:p w:rsidR="000275E2" w:rsidP="00B77B91" w:rsidRDefault="000275E2" w14:paraId="4215EEDB" w14:textId="5E792EBC">
      <w:pPr>
        <w:ind w:left="0"/>
      </w:pPr>
    </w:p>
    <w:p w:rsidR="000275E2" w:rsidP="00B77B91" w:rsidRDefault="000275E2" w14:paraId="6A02C0B4" w14:textId="06A7B480">
      <w:pPr>
        <w:ind w:left="0"/>
      </w:pPr>
    </w:p>
    <w:p w:rsidR="000275E2" w:rsidP="00B77B91" w:rsidRDefault="000275E2" w14:paraId="6AC456AF" w14:textId="093E5CA8">
      <w:pPr>
        <w:ind w:left="0"/>
      </w:pPr>
    </w:p>
    <w:p w:rsidR="000275E2" w:rsidP="00B77B91" w:rsidRDefault="000275E2" w14:paraId="38754DDB" w14:textId="0738A693">
      <w:pPr>
        <w:ind w:left="0"/>
      </w:pPr>
    </w:p>
    <w:p w:rsidR="000275E2" w:rsidP="00B77B91" w:rsidRDefault="000275E2" w14:paraId="235B0AFA" w14:textId="76C0EDC9">
      <w:pPr>
        <w:ind w:left="0"/>
      </w:pPr>
    </w:p>
    <w:p w:rsidR="000275E2" w:rsidP="00B77B91" w:rsidRDefault="000275E2" w14:paraId="626F3779" w14:textId="5FAFF5BF">
      <w:pPr>
        <w:ind w:left="0"/>
      </w:pPr>
    </w:p>
    <w:p w:rsidR="000275E2" w:rsidP="00B77B91" w:rsidRDefault="000275E2" w14:paraId="7C738397" w14:textId="768C2493">
      <w:pPr>
        <w:ind w:left="0"/>
      </w:pPr>
    </w:p>
    <w:p w:rsidR="000275E2" w:rsidP="00B77B91" w:rsidRDefault="000275E2" w14:paraId="79640AD1" w14:textId="0DFFF807">
      <w:pPr>
        <w:ind w:left="0"/>
      </w:pPr>
    </w:p>
    <w:p w:rsidR="000275E2" w:rsidP="00B77B91" w:rsidRDefault="000275E2" w14:paraId="2FDAE103" w14:textId="7AF6F9F7">
      <w:pPr>
        <w:ind w:left="0"/>
      </w:pPr>
    </w:p>
    <w:p w:rsidRPr="00F17C28" w:rsidR="000275E2" w:rsidP="00B77B91" w:rsidRDefault="000275E2" w14:paraId="6FE07CAD" w14:textId="77777777">
      <w:pPr>
        <w:ind w:left="0"/>
      </w:pPr>
    </w:p>
    <w:p w:rsidRPr="00F17C28" w:rsidR="00F17C28" w:rsidP="00F17C28" w:rsidRDefault="00F17C28" w14:paraId="20E8C5D8" w14:textId="77777777">
      <w:pPr>
        <w:ind w:left="0"/>
      </w:pPr>
    </w:p>
    <w:p w:rsidRPr="00F17C28" w:rsidR="00F17C28" w:rsidP="00F17C28" w:rsidRDefault="001F4943" w14:paraId="1CFAB17C" w14:textId="6E2A6AFF">
      <w:pPr>
        <w:pBdr>
          <w:bottom w:val="single" w:color="auto" w:sz="4" w:space="1"/>
        </w:pBdr>
        <w:ind w:left="0"/>
        <w:rPr>
          <w:b/>
          <w:sz w:val="32"/>
        </w:rPr>
      </w:pPr>
      <w:r>
        <w:rPr>
          <w:b/>
          <w:sz w:val="32"/>
        </w:rPr>
        <w:t>OBSAH</w:t>
      </w:r>
      <w:r w:rsidRPr="00F17C28" w:rsidR="00F17C28">
        <w:rPr>
          <w:b/>
          <w:sz w:val="32"/>
        </w:rPr>
        <w:t>:</w:t>
      </w:r>
    </w:p>
    <w:p w:rsidRPr="00F17C28" w:rsidR="00F17C28" w:rsidP="00F17C28" w:rsidRDefault="00F17C28" w14:paraId="5877A1FF" w14:textId="77777777">
      <w:pPr>
        <w:ind w:left="0"/>
      </w:pPr>
    </w:p>
    <w:p w:rsidRPr="00231908" w:rsidR="00F17C28" w:rsidP="00F17C28" w:rsidRDefault="00F17C28" w14:paraId="008EA1D3" w14:textId="522856BA">
      <w:pPr>
        <w:ind w:left="0"/>
        <w:rPr>
          <w:rFonts w:ascii="Calibri" w:hAnsi="Calibri"/>
          <w:b/>
          <w:bCs/>
          <w:caps/>
          <w:sz w:val="22"/>
          <w:szCs w:val="22"/>
        </w:rPr>
      </w:pPr>
      <w:r w:rsidRPr="009F24F3">
        <w:rPr>
          <w:rFonts w:ascii="Calibri" w:hAnsi="Calibri"/>
          <w:b/>
          <w:bCs/>
          <w:caps/>
          <w:sz w:val="22"/>
          <w:szCs w:val="22"/>
        </w:rPr>
        <w:t xml:space="preserve">1.      </w:t>
      </w:r>
      <w:r w:rsidR="001F4943">
        <w:rPr>
          <w:rFonts w:ascii="Calibri" w:hAnsi="Calibri"/>
          <w:b/>
          <w:bCs/>
          <w:caps/>
          <w:sz w:val="22"/>
          <w:szCs w:val="22"/>
        </w:rPr>
        <w:t>Základní informace</w:t>
      </w:r>
    </w:p>
    <w:p w:rsidRPr="00231908" w:rsidR="00F17C28" w:rsidP="00F17C28" w:rsidRDefault="00F17C28" w14:paraId="448D04CA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</w:pPr>
    </w:p>
    <w:p w:rsidRPr="00231908" w:rsidR="00F17C28" w:rsidP="00F17C28" w:rsidRDefault="00F17C28" w14:paraId="70FD7F7A" w14:textId="68E81142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>2.</w:t>
      </w:r>
      <w:r w:rsidRPr="00231908">
        <w:rPr>
          <w:rFonts w:ascii="Calibri" w:hAnsi="Calibri"/>
          <w:b/>
          <w:iCs/>
          <w:caps/>
          <w:sz w:val="22"/>
          <w:szCs w:val="22"/>
          <w:lang w:eastAsia="ja-JP"/>
        </w:rPr>
        <w:tab/>
      </w:r>
      <w:r w:rsidR="001F4943">
        <w:rPr>
          <w:rFonts w:ascii="Calibri" w:hAnsi="Calibri"/>
          <w:b/>
          <w:iCs/>
          <w:caps/>
          <w:sz w:val="22"/>
          <w:szCs w:val="22"/>
          <w:lang w:eastAsia="ja-JP"/>
        </w:rPr>
        <w:t>PŘEDMĚT A ÚČEL REPORTU</w:t>
      </w:r>
    </w:p>
    <w:p w:rsidRPr="00231908" w:rsidR="00F17C28" w:rsidP="00F17C28" w:rsidRDefault="00F17C28" w14:paraId="4DF0E157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Calibri" w:hAnsi="Calibri"/>
          <w:iCs/>
          <w:szCs w:val="20"/>
          <w:lang w:eastAsia="ja-JP"/>
        </w:rPr>
      </w:pPr>
    </w:p>
    <w:p w:rsidRPr="00231908" w:rsidR="00F17C28" w:rsidP="00F17C28" w:rsidRDefault="00F17C28" w14:paraId="2D019967" w14:textId="73B27128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>3.</w:t>
      </w:r>
      <w:r w:rsidRPr="00231908">
        <w:rPr>
          <w:rFonts w:ascii="Calibri" w:hAnsi="Calibri"/>
          <w:b/>
          <w:iCs/>
          <w:caps/>
          <w:sz w:val="22"/>
          <w:szCs w:val="22"/>
        </w:rPr>
        <w:tab/>
      </w:r>
      <w:r w:rsidRPr="00231908" w:rsidR="00D6756B">
        <w:rPr>
          <w:rFonts w:ascii="Calibri" w:hAnsi="Calibri"/>
          <w:b/>
          <w:iCs/>
          <w:caps/>
          <w:sz w:val="22"/>
          <w:szCs w:val="22"/>
        </w:rPr>
        <w:t>De</w:t>
      </w:r>
      <w:r w:rsidR="001F4943">
        <w:rPr>
          <w:rFonts w:ascii="Calibri" w:hAnsi="Calibri"/>
          <w:b/>
          <w:iCs/>
          <w:caps/>
          <w:sz w:val="22"/>
          <w:szCs w:val="22"/>
        </w:rPr>
        <w:t>FINICE STAVU HODNOCENÍ</w:t>
      </w:r>
    </w:p>
    <w:p w:rsidRPr="00231908" w:rsidR="00F17C28" w:rsidP="00F17C28" w:rsidRDefault="00F17C28" w14:paraId="5C7EFAC4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Calibri" w:hAnsi="Calibri"/>
          <w:iCs/>
          <w:caps/>
          <w:szCs w:val="20"/>
        </w:rPr>
      </w:pPr>
    </w:p>
    <w:p w:rsidRPr="00231908" w:rsidR="00F17C28" w:rsidP="00F17C28" w:rsidRDefault="00F17C28" w14:paraId="0E671516" w14:textId="3332E290">
      <w:pPr>
        <w:tabs>
          <w:tab w:val="left" w:pos="480"/>
          <w:tab w:val="left" w:pos="574"/>
          <w:tab w:val="left" w:pos="2768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>4.</w:t>
      </w:r>
      <w:r w:rsidRPr="00231908">
        <w:rPr>
          <w:rFonts w:ascii="Calibri" w:hAnsi="Calibri"/>
          <w:b/>
          <w:iCs/>
          <w:caps/>
          <w:sz w:val="22"/>
          <w:szCs w:val="22"/>
        </w:rPr>
        <w:tab/>
      </w:r>
      <w:r w:rsidR="001F4943">
        <w:rPr>
          <w:rFonts w:ascii="Calibri" w:hAnsi="Calibri"/>
          <w:b/>
          <w:iCs/>
          <w:caps/>
          <w:sz w:val="22"/>
          <w:szCs w:val="22"/>
        </w:rPr>
        <w:t>SHRNUTÍ STAVU PROJEKTU</w:t>
      </w:r>
      <w:r w:rsidRPr="00231908">
        <w:rPr>
          <w:rFonts w:ascii="Calibri" w:hAnsi="Calibri"/>
          <w:b/>
          <w:iCs/>
          <w:caps/>
          <w:sz w:val="22"/>
          <w:szCs w:val="22"/>
        </w:rPr>
        <w:t xml:space="preserve">      </w:t>
      </w:r>
    </w:p>
    <w:p w:rsidRPr="00231908" w:rsidR="00F17C28" w:rsidP="00F17C28" w:rsidRDefault="00F17C28" w14:paraId="23A0A557" w14:textId="77777777">
      <w:pPr>
        <w:tabs>
          <w:tab w:val="left" w:pos="480"/>
          <w:tab w:val="left" w:pos="574"/>
          <w:tab w:val="left" w:pos="2768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/>
          <w:caps/>
          <w:sz w:val="24"/>
          <w:lang w:eastAsia="ja-JP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 xml:space="preserve">                                                                                                               </w:t>
      </w:r>
    </w:p>
    <w:p w:rsidRPr="00231908" w:rsidR="00F17C28" w:rsidP="00F17C28" w:rsidRDefault="00F17C28" w14:paraId="64F3C4DC" w14:textId="7E418DEC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>5.</w:t>
      </w:r>
      <w:r w:rsidRPr="00231908">
        <w:rPr>
          <w:rFonts w:ascii="Calibri" w:hAnsi="Calibri"/>
          <w:b/>
          <w:iCs/>
          <w:caps/>
          <w:sz w:val="22"/>
          <w:szCs w:val="22"/>
        </w:rPr>
        <w:tab/>
      </w:r>
      <w:r w:rsidR="001F4943">
        <w:rPr>
          <w:rFonts w:ascii="Calibri" w:hAnsi="Calibri"/>
          <w:b/>
          <w:iCs/>
          <w:caps/>
          <w:sz w:val="22"/>
          <w:szCs w:val="22"/>
        </w:rPr>
        <w:t>HARMONOGRAM</w:t>
      </w:r>
    </w:p>
    <w:p w:rsidRPr="00231908" w:rsidR="00F17C28" w:rsidP="00F17C28" w:rsidRDefault="00F17C28" w14:paraId="76D405FC" w14:textId="77777777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</w:p>
    <w:p w:rsidRPr="00231908" w:rsidR="00F17C28" w:rsidP="00F17C28" w:rsidRDefault="00F17C28" w14:paraId="3EF67B20" w14:textId="4DA560C0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 xml:space="preserve">6.      </w:t>
      </w:r>
      <w:r w:rsidRPr="00231908" w:rsidR="00B67629">
        <w:rPr>
          <w:rFonts w:ascii="Calibri" w:hAnsi="Calibri"/>
          <w:b/>
          <w:iCs/>
          <w:caps/>
          <w:sz w:val="22"/>
          <w:szCs w:val="22"/>
        </w:rPr>
        <w:t>P</w:t>
      </w:r>
      <w:r w:rsidR="001F4943">
        <w:rPr>
          <w:rFonts w:ascii="Calibri" w:hAnsi="Calibri"/>
          <w:b/>
          <w:iCs/>
          <w:caps/>
          <w:sz w:val="22"/>
          <w:szCs w:val="22"/>
        </w:rPr>
        <w:t>OSTUP PRACÍ</w:t>
      </w:r>
    </w:p>
    <w:p w:rsidRPr="00231908" w:rsidR="008975E0" w:rsidP="00F17C28" w:rsidRDefault="008975E0" w14:paraId="7E7B43E4" w14:textId="59E8858D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</w:p>
    <w:p w:rsidR="008975E0" w:rsidP="00F17C28" w:rsidRDefault="0069569C" w14:paraId="73C26698" w14:textId="35DBD5C9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>
        <w:rPr>
          <w:rFonts w:ascii="Calibri" w:hAnsi="Calibri"/>
          <w:b/>
          <w:iCs/>
          <w:caps/>
          <w:sz w:val="22"/>
          <w:szCs w:val="22"/>
        </w:rPr>
        <w:t>7</w:t>
      </w:r>
      <w:r w:rsidRPr="00231908" w:rsidR="008975E0">
        <w:rPr>
          <w:rFonts w:ascii="Calibri" w:hAnsi="Calibri"/>
          <w:b/>
          <w:iCs/>
          <w:caps/>
          <w:sz w:val="22"/>
          <w:szCs w:val="22"/>
        </w:rPr>
        <w:t xml:space="preserve">.     </w:t>
      </w:r>
      <w:r>
        <w:rPr>
          <w:rFonts w:ascii="Calibri" w:hAnsi="Calibri"/>
          <w:b/>
          <w:iCs/>
          <w:caps/>
          <w:sz w:val="22"/>
          <w:szCs w:val="22"/>
        </w:rPr>
        <w:t xml:space="preserve"> </w:t>
      </w:r>
      <w:r w:rsidR="00EE5843">
        <w:rPr>
          <w:rFonts w:ascii="Calibri" w:hAnsi="Calibri"/>
          <w:b/>
          <w:iCs/>
          <w:caps/>
          <w:sz w:val="22"/>
          <w:szCs w:val="22"/>
        </w:rPr>
        <w:t>NÁKLADY</w:t>
      </w:r>
    </w:p>
    <w:p w:rsidRPr="00231908" w:rsidR="0069569C" w:rsidP="00F17C28" w:rsidRDefault="0069569C" w14:paraId="5937343C" w14:textId="77777777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</w:p>
    <w:p w:rsidR="00F17C28" w:rsidP="00923963" w:rsidRDefault="0069569C" w14:paraId="2B2AE3D8" w14:textId="77E5ED3B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>
        <w:rPr>
          <w:rFonts w:ascii="Calibri" w:hAnsi="Calibri"/>
          <w:b/>
          <w:iCs/>
          <w:caps/>
          <w:sz w:val="22"/>
          <w:szCs w:val="22"/>
        </w:rPr>
        <w:t>8</w:t>
      </w:r>
      <w:r w:rsidRPr="00231908" w:rsidR="008975E0">
        <w:rPr>
          <w:rFonts w:ascii="Calibri" w:hAnsi="Calibri"/>
          <w:b/>
          <w:iCs/>
          <w:caps/>
          <w:sz w:val="22"/>
          <w:szCs w:val="22"/>
        </w:rPr>
        <w:t>.</w:t>
      </w:r>
      <w:r>
        <w:rPr>
          <w:rFonts w:ascii="Calibri" w:hAnsi="Calibri"/>
          <w:b/>
          <w:iCs/>
          <w:caps/>
          <w:sz w:val="22"/>
          <w:szCs w:val="22"/>
        </w:rPr>
        <w:t xml:space="preserve">   </w:t>
      </w:r>
      <w:r w:rsidRPr="00231908" w:rsidR="008975E0">
        <w:rPr>
          <w:rFonts w:ascii="Calibri" w:hAnsi="Calibri"/>
          <w:b/>
          <w:iCs/>
          <w:caps/>
          <w:sz w:val="22"/>
          <w:szCs w:val="22"/>
        </w:rPr>
        <w:t xml:space="preserve">   </w:t>
      </w:r>
      <w:r w:rsidR="00EE5843">
        <w:rPr>
          <w:rFonts w:ascii="Calibri" w:hAnsi="Calibri"/>
          <w:b/>
          <w:iCs/>
          <w:caps/>
          <w:sz w:val="22"/>
          <w:szCs w:val="22"/>
        </w:rPr>
        <w:t>RIZIKA PROJEKTU</w:t>
      </w:r>
    </w:p>
    <w:p w:rsidR="00923963" w:rsidP="00923963" w:rsidRDefault="00923963" w14:paraId="646AA6F6" w14:textId="77777777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</w:p>
    <w:p w:rsidRPr="00F17C28" w:rsidR="00F17C28" w:rsidP="00F17C28" w:rsidRDefault="00F17C28" w14:paraId="2773B12F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Times New Roman" w:hAnsi="Times New Roman"/>
          <w:i/>
          <w:caps/>
          <w:sz w:val="22"/>
          <w:szCs w:val="22"/>
        </w:rPr>
      </w:pPr>
    </w:p>
    <w:p w:rsidRPr="00F17C28" w:rsidR="00F17C28" w:rsidP="00F17C28" w:rsidRDefault="00F17C28" w14:paraId="1C611824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Times New Roman" w:hAnsi="Times New Roman"/>
          <w:i/>
          <w:caps/>
          <w:sz w:val="22"/>
          <w:szCs w:val="22"/>
        </w:rPr>
      </w:pPr>
    </w:p>
    <w:p w:rsidRPr="00F17C28" w:rsidR="00F17C28" w:rsidP="00F17C28" w:rsidRDefault="00F17C28" w14:paraId="53E7DC2B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Times New Roman" w:hAnsi="Times New Roman"/>
          <w:i/>
          <w:caps/>
          <w:sz w:val="22"/>
          <w:szCs w:val="22"/>
        </w:rPr>
      </w:pPr>
    </w:p>
    <w:p w:rsidRPr="00F17C28" w:rsidR="00F17C28" w:rsidP="00F17C28" w:rsidRDefault="00F17C28" w14:paraId="00F63537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Times New Roman" w:hAnsi="Times New Roman"/>
          <w:i/>
          <w:caps/>
          <w:sz w:val="22"/>
          <w:szCs w:val="22"/>
        </w:rPr>
      </w:pPr>
    </w:p>
    <w:p w:rsidR="00F17C28" w:rsidP="000864C4" w:rsidRDefault="00F17C28" w14:paraId="74489AE3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EE5843" w:rsidP="000864C4" w:rsidRDefault="00EE5843" w14:paraId="567C8D8B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EE5843" w:rsidP="000864C4" w:rsidRDefault="00EE5843" w14:paraId="05C597A4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570576AF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2EC1108E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337E8EE9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627190F5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6D27AC30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3DDB7843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7AD7CEDA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3945E71E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6EA32A76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EE5843" w:rsidP="000864C4" w:rsidRDefault="00EE5843" w14:paraId="12691441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69569C" w:rsidP="000864C4" w:rsidRDefault="0069569C" w14:paraId="5871948C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67A6D" w:rsidP="000864C4" w:rsidRDefault="00967A6D" w14:paraId="38E49E75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845FC5" w:rsidP="000864C4" w:rsidRDefault="00845FC5" w14:paraId="68DBA2F5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845FC5" w:rsidP="000864C4" w:rsidRDefault="00845FC5" w14:paraId="35CAB665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69569C" w:rsidP="000864C4" w:rsidRDefault="0069569C" w14:paraId="36C79541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Pr="00F17C28" w:rsidR="00EE5843" w:rsidP="000864C4" w:rsidRDefault="00EE5843" w14:paraId="3BF830D7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Pr="00F17C28" w:rsidR="00F17C28" w:rsidP="00F17C28" w:rsidRDefault="00EE5843" w14:paraId="206ADAB9" w14:textId="2DBC4D04">
      <w:pPr>
        <w:keepNext/>
        <w:numPr>
          <w:ilvl w:val="0"/>
          <w:numId w:val="1"/>
        </w:numPr>
        <w:pBdr>
          <w:bottom w:val="single" w:color="auto" w:sz="8" w:space="1"/>
        </w:pBdr>
        <w:spacing w:before="120" w:after="120"/>
        <w:jc w:val="left"/>
        <w:outlineLvl w:val="0"/>
        <w:rPr>
          <w:b/>
          <w:bCs/>
          <w:color w:val="CC6600"/>
          <w:kern w:val="32"/>
          <w:sz w:val="32"/>
          <w:szCs w:val="32"/>
          <w:lang w:eastAsia="en-US"/>
        </w:rPr>
      </w:pPr>
      <w:proofErr w:type="spellStart"/>
      <w:r>
        <w:rPr>
          <w:b/>
          <w:bCs/>
          <w:color w:val="CC6600"/>
          <w:kern w:val="32"/>
          <w:sz w:val="32"/>
          <w:szCs w:val="32"/>
          <w:lang w:eastAsia="en-US"/>
        </w:rPr>
        <w:t>Základní</w:t>
      </w:r>
      <w:proofErr w:type="spellEnd"/>
      <w:r>
        <w:rPr>
          <w:b/>
          <w:bCs/>
          <w:color w:val="CC6600"/>
          <w:kern w:val="32"/>
          <w:sz w:val="32"/>
          <w:szCs w:val="32"/>
          <w:lang w:eastAsia="en-US"/>
        </w:rPr>
        <w:t xml:space="preserve"> </w:t>
      </w:r>
      <w:proofErr w:type="spellStart"/>
      <w:r>
        <w:rPr>
          <w:b/>
          <w:bCs/>
          <w:color w:val="CC6600"/>
          <w:kern w:val="32"/>
          <w:sz w:val="32"/>
          <w:szCs w:val="32"/>
          <w:lang w:eastAsia="en-US"/>
        </w:rPr>
        <w:t>informace</w:t>
      </w:r>
      <w:proofErr w:type="spellEnd"/>
      <w:r w:rsidRPr="00F17C28" w:rsidR="00F17C28">
        <w:rPr>
          <w:b/>
          <w:bCs/>
          <w:color w:val="CC6600"/>
          <w:kern w:val="32"/>
          <w:sz w:val="32"/>
          <w:szCs w:val="32"/>
          <w:lang w:eastAsia="en-US"/>
        </w:rPr>
        <w:t>:</w:t>
      </w:r>
    </w:p>
    <w:p w:rsidRPr="00F17C28" w:rsidR="00F17C28" w:rsidP="00F17C28" w:rsidRDefault="00F17C28" w14:paraId="3E55A02F" w14:textId="77777777">
      <w:pPr>
        <w:numPr>
          <w:ilvl w:val="1"/>
          <w:numId w:val="1"/>
        </w:numPr>
        <w:pBdr>
          <w:bottom w:val="single" w:color="FF6600" w:sz="4" w:space="1"/>
        </w:pBdr>
        <w:spacing w:before="240"/>
        <w:ind w:left="1002" w:hanging="1002"/>
        <w:jc w:val="left"/>
        <w:outlineLvl w:val="1"/>
        <w:rPr>
          <w:b/>
          <w:bCs/>
          <w:iCs/>
          <w:sz w:val="24"/>
          <w:szCs w:val="28"/>
          <w:lang w:eastAsia="x-none"/>
        </w:rPr>
      </w:pPr>
      <w:r w:rsidRPr="00F17C28">
        <w:rPr>
          <w:b/>
          <w:bCs/>
          <w:iCs/>
          <w:sz w:val="24"/>
          <w:szCs w:val="28"/>
          <w:lang w:eastAsia="x-none"/>
        </w:rPr>
        <w:t>Project</w:t>
      </w:r>
    </w:p>
    <w:p w:rsidRPr="00F17C28" w:rsidR="00F17C28" w:rsidP="007E4250" w:rsidRDefault="00EE5843" w14:paraId="75EEEEA8" w14:textId="2AB46482">
      <w:pPr>
        <w:ind w:left="2127" w:hanging="2127"/>
        <w:jc w:val="left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Název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projektu</w:t>
      </w:r>
      <w:proofErr w:type="spellEnd"/>
      <w:r w:rsidRPr="00F17C28" w:rsidR="00F17C28">
        <w:rPr>
          <w:sz w:val="22"/>
          <w:szCs w:val="22"/>
          <w:lang w:eastAsia="en-US"/>
        </w:rPr>
        <w:t xml:space="preserve">:                 </w:t>
      </w:r>
      <w:r>
        <w:rPr>
          <w:sz w:val="22"/>
          <w:szCs w:val="22"/>
          <w:lang w:eastAsia="en-US"/>
        </w:rPr>
        <w:t xml:space="preserve">Retail Park </w:t>
      </w:r>
      <w:proofErr w:type="spellStart"/>
      <w:r>
        <w:rPr>
          <w:sz w:val="22"/>
          <w:szCs w:val="22"/>
          <w:lang w:eastAsia="en-US"/>
        </w:rPr>
        <w:t>Horní</w:t>
      </w:r>
      <w:proofErr w:type="spellEnd"/>
      <w:r>
        <w:rPr>
          <w:sz w:val="22"/>
          <w:szCs w:val="22"/>
          <w:lang w:eastAsia="en-US"/>
        </w:rPr>
        <w:t xml:space="preserve"> Bříza</w:t>
      </w:r>
    </w:p>
    <w:p w:rsidR="00D67FAA" w:rsidP="00F17C28" w:rsidRDefault="00D67FAA" w14:paraId="692A4A52" w14:textId="167213CB">
      <w:pPr>
        <w:ind w:left="0"/>
        <w:jc w:val="left"/>
        <w:rPr>
          <w:sz w:val="22"/>
          <w:szCs w:val="22"/>
          <w:lang w:eastAsia="en-US"/>
        </w:rPr>
      </w:pPr>
    </w:p>
    <w:p w:rsidRPr="00F17C28" w:rsidR="00D67FAA" w:rsidP="00F17C28" w:rsidRDefault="00D67FAA" w14:paraId="316E0AB8" w14:textId="77777777">
      <w:pPr>
        <w:ind w:left="0"/>
        <w:jc w:val="left"/>
        <w:rPr>
          <w:sz w:val="22"/>
          <w:szCs w:val="22"/>
          <w:lang w:eastAsia="en-US"/>
        </w:rPr>
      </w:pPr>
    </w:p>
    <w:p w:rsidRPr="00F17C28" w:rsidR="00F17C28" w:rsidP="00F17C28" w:rsidRDefault="00F17C28" w14:paraId="535E0509" w14:textId="77777777">
      <w:pPr>
        <w:ind w:left="0"/>
        <w:jc w:val="left"/>
        <w:rPr>
          <w:rFonts w:ascii="Calibri" w:hAnsi="Calibri"/>
          <w:sz w:val="22"/>
          <w:szCs w:val="22"/>
          <w:lang w:eastAsia="en-US"/>
        </w:rPr>
      </w:pPr>
    </w:p>
    <w:p w:rsidRPr="00F17C28" w:rsidR="00F17C28" w:rsidP="00F17C28" w:rsidRDefault="00EE5843" w14:paraId="58F40AA0" w14:textId="553CB90E">
      <w:pPr>
        <w:numPr>
          <w:ilvl w:val="1"/>
          <w:numId w:val="1"/>
        </w:numPr>
        <w:pBdr>
          <w:bottom w:val="single" w:color="FF6600" w:sz="4" w:space="1"/>
        </w:pBdr>
        <w:spacing w:before="240"/>
        <w:ind w:left="1002" w:hanging="1002"/>
        <w:jc w:val="left"/>
        <w:outlineLvl w:val="1"/>
        <w:rPr>
          <w:b/>
          <w:bCs/>
          <w:iCs/>
          <w:sz w:val="24"/>
          <w:szCs w:val="28"/>
          <w:lang w:eastAsia="x-none"/>
        </w:rPr>
      </w:pPr>
      <w:bookmarkStart w:name="_Hlk115254280" w:id="0"/>
      <w:r>
        <w:rPr>
          <w:b/>
          <w:bCs/>
          <w:iCs/>
          <w:sz w:val="24"/>
          <w:szCs w:val="28"/>
          <w:lang w:eastAsia="x-none"/>
        </w:rPr>
        <w:t>Investor</w:t>
      </w:r>
    </w:p>
    <w:p w:rsidRPr="00F17C28" w:rsidR="00F17C28" w:rsidP="00F17C28" w:rsidRDefault="00F17C28" w14:paraId="25488C98" w14:textId="77777777">
      <w:pPr>
        <w:ind w:left="0"/>
        <w:jc w:val="left"/>
        <w:rPr>
          <w:rFonts w:ascii="Calibri" w:hAnsi="Calibri"/>
          <w:sz w:val="22"/>
          <w:szCs w:val="22"/>
          <w:lang w:eastAsia="en-US"/>
        </w:rPr>
      </w:pPr>
    </w:p>
    <w:p w:rsidRPr="00F17C28" w:rsidR="00F17C28" w:rsidP="00F17C28" w:rsidRDefault="00EE5843" w14:paraId="6B466F58" w14:textId="71A68411">
      <w:pPr>
        <w:ind w:left="0"/>
        <w:jc w:val="left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Název</w:t>
      </w:r>
      <w:proofErr w:type="spellEnd"/>
      <w:r w:rsidRPr="00F17C28" w:rsidR="00F17C28">
        <w:rPr>
          <w:sz w:val="22"/>
          <w:szCs w:val="22"/>
          <w:lang w:eastAsia="en-US"/>
        </w:rPr>
        <w:t>:</w:t>
      </w:r>
      <w:r w:rsidRPr="00F17C28" w:rsidR="00F17C28">
        <w:rPr>
          <w:sz w:val="22"/>
          <w:szCs w:val="22"/>
          <w:lang w:eastAsia="en-US"/>
        </w:rPr>
        <w:tab/>
      </w:r>
      <w:r w:rsidRPr="00F17C28" w:rsidR="00F17C28">
        <w:rPr>
          <w:sz w:val="22"/>
          <w:szCs w:val="22"/>
          <w:lang w:eastAsia="en-US"/>
        </w:rPr>
        <w:tab/>
      </w:r>
      <w:r w:rsidRPr="00F17C28" w:rsidR="00F17C28">
        <w:rPr>
          <w:sz w:val="22"/>
          <w:szCs w:val="22"/>
          <w:lang w:eastAsia="en-US"/>
        </w:rPr>
        <w:tab/>
      </w:r>
      <w:proofErr w:type="spellStart"/>
      <w:r>
        <w:rPr>
          <w:sz w:val="22"/>
          <w:szCs w:val="22"/>
          <w:lang w:eastAsia="en-US"/>
        </w:rPr>
        <w:t>Lekvi</w:t>
      </w:r>
      <w:proofErr w:type="spellEnd"/>
      <w:r>
        <w:rPr>
          <w:sz w:val="22"/>
          <w:szCs w:val="22"/>
          <w:lang w:eastAsia="en-US"/>
        </w:rPr>
        <w:t xml:space="preserve"> Development 2</w:t>
      </w:r>
      <w:r w:rsidRPr="00F17C28" w:rsidR="00F17C28">
        <w:rPr>
          <w:sz w:val="22"/>
          <w:szCs w:val="22"/>
          <w:lang w:eastAsia="en-US"/>
        </w:rPr>
        <w:t xml:space="preserve"> </w:t>
      </w:r>
      <w:proofErr w:type="spellStart"/>
      <w:r w:rsidRPr="00F17C28" w:rsidR="00F17C28">
        <w:rPr>
          <w:sz w:val="22"/>
          <w:szCs w:val="22"/>
          <w:lang w:eastAsia="en-US"/>
        </w:rPr>
        <w:t>s.r.o.</w:t>
      </w:r>
      <w:proofErr w:type="spellEnd"/>
    </w:p>
    <w:p w:rsidRPr="00F17C28" w:rsidR="00F17C28" w:rsidP="00F17C28" w:rsidRDefault="00EE5843" w14:paraId="082A71CB" w14:textId="02C5F95E">
      <w:pPr>
        <w:ind w:left="0"/>
        <w:jc w:val="left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Sídlo</w:t>
      </w:r>
      <w:proofErr w:type="spellEnd"/>
      <w:r w:rsidRPr="00F17C28" w:rsidR="00F17C28">
        <w:rPr>
          <w:sz w:val="22"/>
          <w:szCs w:val="22"/>
          <w:lang w:eastAsia="en-US"/>
        </w:rPr>
        <w:t>:</w:t>
      </w:r>
      <w:r>
        <w:rPr>
          <w:sz w:val="22"/>
          <w:szCs w:val="22"/>
          <w:lang w:eastAsia="en-US"/>
        </w:rPr>
        <w:t xml:space="preserve">      </w:t>
      </w:r>
      <w:r w:rsidRPr="00F17C28" w:rsidR="00F17C28">
        <w:rPr>
          <w:sz w:val="22"/>
          <w:szCs w:val="22"/>
          <w:lang w:eastAsia="en-US"/>
        </w:rPr>
        <w:tab/>
      </w:r>
      <w:r w:rsidRPr="00F17C28" w:rsidR="00F17C28">
        <w:rPr>
          <w:sz w:val="22"/>
          <w:szCs w:val="22"/>
          <w:lang w:eastAsia="en-US"/>
        </w:rPr>
        <w:t xml:space="preserve"> </w:t>
      </w:r>
      <w:r w:rsidRPr="00F17C28" w:rsidR="00F17C28">
        <w:rPr>
          <w:sz w:val="22"/>
          <w:szCs w:val="22"/>
          <w:lang w:eastAsia="en-US"/>
        </w:rPr>
        <w:tab/>
      </w:r>
      <w:proofErr w:type="spellStart"/>
      <w:r w:rsidRPr="00EE5843">
        <w:rPr>
          <w:sz w:val="22"/>
          <w:szCs w:val="22"/>
          <w:lang w:eastAsia="en-US"/>
        </w:rPr>
        <w:t>Pitterova</w:t>
      </w:r>
      <w:proofErr w:type="spellEnd"/>
      <w:r w:rsidRPr="00EE5843">
        <w:rPr>
          <w:sz w:val="22"/>
          <w:szCs w:val="22"/>
          <w:lang w:eastAsia="en-US"/>
        </w:rPr>
        <w:t xml:space="preserve"> 2855/13, Žižkov, 130 00, Praha 3</w:t>
      </w:r>
    </w:p>
    <w:p w:rsidRPr="00F17C28" w:rsidR="00F17C28" w:rsidP="00F17C28" w:rsidRDefault="00F17C28" w14:paraId="5F5C1EBC" w14:textId="3C1FE008">
      <w:pPr>
        <w:ind w:left="0"/>
        <w:jc w:val="left"/>
        <w:rPr>
          <w:sz w:val="22"/>
          <w:szCs w:val="22"/>
          <w:lang w:eastAsia="en-US"/>
        </w:rPr>
      </w:pPr>
      <w:r w:rsidRPr="00F17C28">
        <w:rPr>
          <w:sz w:val="22"/>
          <w:szCs w:val="22"/>
          <w:lang w:eastAsia="en-US"/>
        </w:rPr>
        <w:t>I</w:t>
      </w:r>
      <w:r w:rsidR="00EE5843">
        <w:rPr>
          <w:sz w:val="22"/>
          <w:szCs w:val="22"/>
          <w:lang w:eastAsia="en-US"/>
        </w:rPr>
        <w:t>ČO</w:t>
      </w:r>
      <w:r w:rsidRPr="00F17C28">
        <w:rPr>
          <w:sz w:val="22"/>
          <w:szCs w:val="22"/>
          <w:lang w:eastAsia="en-US"/>
        </w:rPr>
        <w:t xml:space="preserve">.: </w:t>
      </w:r>
      <w:r w:rsidRPr="00F17C28">
        <w:rPr>
          <w:sz w:val="22"/>
          <w:szCs w:val="22"/>
          <w:lang w:eastAsia="en-US"/>
        </w:rPr>
        <w:tab/>
      </w:r>
      <w:r w:rsidRPr="00F17C28">
        <w:rPr>
          <w:sz w:val="22"/>
          <w:szCs w:val="22"/>
          <w:lang w:eastAsia="en-US"/>
        </w:rPr>
        <w:tab/>
      </w:r>
      <w:r w:rsidRPr="00F17C28">
        <w:rPr>
          <w:sz w:val="22"/>
          <w:szCs w:val="22"/>
          <w:lang w:eastAsia="en-US"/>
        </w:rPr>
        <w:tab/>
      </w:r>
      <w:r w:rsidRPr="00EE5843" w:rsidR="00EE5843">
        <w:rPr>
          <w:sz w:val="22"/>
          <w:szCs w:val="22"/>
          <w:lang w:eastAsia="en-US"/>
        </w:rPr>
        <w:t>098 50 431</w:t>
      </w:r>
    </w:p>
    <w:p w:rsidR="00965622" w:rsidP="00F17C28" w:rsidRDefault="00EE5843" w14:paraId="551A2BF2" w14:textId="1EA4C6F1">
      <w:pPr>
        <w:ind w:left="0"/>
        <w:jc w:val="left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Zastoupení</w:t>
      </w:r>
      <w:proofErr w:type="spellEnd"/>
      <w:r w:rsidRPr="00F17C28" w:rsidR="00F17C28">
        <w:rPr>
          <w:sz w:val="22"/>
          <w:szCs w:val="22"/>
          <w:lang w:eastAsia="en-US"/>
        </w:rPr>
        <w:t xml:space="preserve">:         </w:t>
      </w:r>
      <w:bookmarkEnd w:id="0"/>
      <w:r>
        <w:rPr>
          <w:sz w:val="22"/>
          <w:szCs w:val="22"/>
          <w:lang w:eastAsia="en-US"/>
        </w:rPr>
        <w:t xml:space="preserve">              Andrej Moravec, Vladyslav </w:t>
      </w:r>
      <w:proofErr w:type="spellStart"/>
      <w:r>
        <w:rPr>
          <w:sz w:val="22"/>
          <w:szCs w:val="22"/>
          <w:lang w:eastAsia="en-US"/>
        </w:rPr>
        <w:t>Nikolayuk</w:t>
      </w:r>
      <w:proofErr w:type="spellEnd"/>
      <w:r w:rsidRPr="00F17C28" w:rsidR="00F17C28">
        <w:rPr>
          <w:sz w:val="22"/>
          <w:szCs w:val="22"/>
          <w:lang w:eastAsia="en-US"/>
        </w:rPr>
        <w:tab/>
      </w:r>
    </w:p>
    <w:p w:rsidR="00D67FAA" w:rsidP="00F17C28" w:rsidRDefault="00D67FAA" w14:paraId="08FACC60" w14:textId="77777777">
      <w:pPr>
        <w:ind w:left="0"/>
        <w:jc w:val="left"/>
        <w:rPr>
          <w:sz w:val="22"/>
          <w:szCs w:val="22"/>
          <w:lang w:eastAsia="en-US"/>
        </w:rPr>
      </w:pPr>
    </w:p>
    <w:p w:rsidRPr="00F17C28" w:rsidR="00F17C28" w:rsidP="00F17C28" w:rsidRDefault="00F17C28" w14:paraId="02D93C4B" w14:textId="550DAEE1">
      <w:pPr>
        <w:ind w:left="0"/>
        <w:jc w:val="left"/>
        <w:rPr>
          <w:sz w:val="22"/>
          <w:szCs w:val="22"/>
          <w:lang w:eastAsia="en-US"/>
        </w:rPr>
      </w:pPr>
      <w:r w:rsidRPr="00F17C28">
        <w:rPr>
          <w:sz w:val="22"/>
          <w:szCs w:val="22"/>
          <w:lang w:eastAsia="en-US"/>
        </w:rPr>
        <w:tab/>
      </w:r>
      <w:r w:rsidRPr="00F17C28">
        <w:rPr>
          <w:sz w:val="22"/>
          <w:szCs w:val="22"/>
          <w:lang w:eastAsia="en-US"/>
        </w:rPr>
        <w:tab/>
      </w:r>
    </w:p>
    <w:p w:rsidR="00D67FAA" w:rsidP="00F17C28" w:rsidRDefault="00D67FAA" w14:paraId="07862423" w14:textId="4024FC27">
      <w:pPr>
        <w:ind w:left="0"/>
      </w:pPr>
    </w:p>
    <w:p w:rsidRPr="00D67FAA" w:rsidR="00D67FAA" w:rsidP="00D67FAA" w:rsidRDefault="00EE5843" w14:paraId="48FA7F4F" w14:textId="3860AB98">
      <w:pPr>
        <w:numPr>
          <w:ilvl w:val="1"/>
          <w:numId w:val="1"/>
        </w:numPr>
        <w:pBdr>
          <w:bottom w:val="single" w:color="FF6600" w:sz="4" w:space="1"/>
        </w:pBdr>
        <w:spacing w:before="240"/>
        <w:ind w:left="1002" w:hanging="1002"/>
        <w:jc w:val="left"/>
        <w:outlineLvl w:val="1"/>
        <w:rPr>
          <w:b/>
          <w:bCs/>
          <w:iCs/>
          <w:sz w:val="24"/>
          <w:szCs w:val="28"/>
          <w:lang w:val="cs-CZ" w:eastAsia="x-none"/>
        </w:rPr>
      </w:pPr>
      <w:bookmarkStart w:name="_Hlk115254197" w:id="1"/>
      <w:r>
        <w:rPr>
          <w:b/>
          <w:bCs/>
          <w:iCs/>
          <w:sz w:val="24"/>
          <w:szCs w:val="28"/>
          <w:lang w:val="cs-CZ" w:eastAsia="x-none"/>
        </w:rPr>
        <w:t>Projektový manažer</w:t>
      </w:r>
      <w:r w:rsidRPr="00D67FAA" w:rsidR="00D67FAA">
        <w:rPr>
          <w:b/>
          <w:bCs/>
          <w:iCs/>
          <w:sz w:val="24"/>
          <w:szCs w:val="28"/>
          <w:lang w:val="cs-CZ" w:eastAsia="x-none"/>
        </w:rPr>
        <w:t xml:space="preserve"> </w:t>
      </w:r>
    </w:p>
    <w:p w:rsidRPr="00D67FAA" w:rsidR="00D67FAA" w:rsidP="00D67FAA" w:rsidRDefault="00D67FAA" w14:paraId="4CF2C587" w14:textId="77777777">
      <w:pPr>
        <w:ind w:left="0"/>
        <w:jc w:val="left"/>
        <w:rPr>
          <w:rFonts w:ascii="Calibri" w:hAnsi="Calibri"/>
          <w:sz w:val="22"/>
          <w:szCs w:val="22"/>
          <w:lang w:val="cs-CZ" w:eastAsia="en-US"/>
        </w:rPr>
      </w:pPr>
    </w:p>
    <w:p w:rsidRPr="00EE5843" w:rsidR="00EE5843" w:rsidP="00EE5843" w:rsidRDefault="00EE5843" w14:paraId="73718A3F" w14:textId="7C51F11C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>Název: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>
        <w:rPr>
          <w:sz w:val="22"/>
          <w:szCs w:val="22"/>
          <w:lang w:val="cs-CZ" w:eastAsia="en-US"/>
        </w:rPr>
        <w:t>JE Group s.r.o.</w:t>
      </w:r>
    </w:p>
    <w:p w:rsidRPr="00EE5843" w:rsidR="00EE5843" w:rsidP="00EE5843" w:rsidRDefault="00EE5843" w14:paraId="65D17A40" w14:textId="5EB0CD30">
      <w:pPr>
        <w:ind w:left="0"/>
        <w:jc w:val="left"/>
        <w:rPr>
          <w:sz w:val="22"/>
          <w:szCs w:val="22"/>
          <w:lang w:val="cs-CZ" w:eastAsia="en-US"/>
        </w:rPr>
      </w:pPr>
      <w:proofErr w:type="gramStart"/>
      <w:r w:rsidRPr="00EE5843">
        <w:rPr>
          <w:sz w:val="22"/>
          <w:szCs w:val="22"/>
          <w:lang w:val="cs-CZ" w:eastAsia="en-US"/>
        </w:rPr>
        <w:t xml:space="preserve">Sídlo:   </w:t>
      </w:r>
      <w:proofErr w:type="gramEnd"/>
      <w:r w:rsidRPr="00EE5843">
        <w:rPr>
          <w:sz w:val="22"/>
          <w:szCs w:val="22"/>
          <w:lang w:val="cs-CZ" w:eastAsia="en-US"/>
        </w:rPr>
        <w:t xml:space="preserve">   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 xml:space="preserve"> </w:t>
      </w:r>
      <w:r w:rsidRPr="00EE5843">
        <w:rPr>
          <w:sz w:val="22"/>
          <w:szCs w:val="22"/>
          <w:lang w:val="cs-CZ" w:eastAsia="en-US"/>
        </w:rPr>
        <w:tab/>
      </w:r>
      <w:r w:rsidRPr="005A0DB4" w:rsidR="005A0DB4">
        <w:rPr>
          <w:sz w:val="22"/>
          <w:szCs w:val="22"/>
          <w:lang w:val="cs-CZ" w:eastAsia="en-US"/>
        </w:rPr>
        <w:t xml:space="preserve">U </w:t>
      </w:r>
      <w:proofErr w:type="spellStart"/>
      <w:r w:rsidRPr="005A0DB4" w:rsidR="005A0DB4">
        <w:rPr>
          <w:sz w:val="22"/>
          <w:szCs w:val="22"/>
          <w:lang w:val="cs-CZ" w:eastAsia="en-US"/>
        </w:rPr>
        <w:t>Šálkovny</w:t>
      </w:r>
      <w:proofErr w:type="spellEnd"/>
      <w:r w:rsidRPr="005A0DB4" w:rsidR="005A0DB4">
        <w:rPr>
          <w:sz w:val="22"/>
          <w:szCs w:val="22"/>
          <w:lang w:val="cs-CZ" w:eastAsia="en-US"/>
        </w:rPr>
        <w:t xml:space="preserve"> 1741/4, Praha 4 – Braník</w:t>
      </w:r>
    </w:p>
    <w:p w:rsidRPr="00EE5843" w:rsidR="00EE5843" w:rsidP="00EE5843" w:rsidRDefault="00EE5843" w14:paraId="304BC5F0" w14:textId="52C70FAA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 xml:space="preserve">IČO.: 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5A0DB4" w:rsidR="005A0DB4">
        <w:rPr>
          <w:sz w:val="22"/>
          <w:szCs w:val="22"/>
          <w:lang w:val="cs-CZ" w:eastAsia="en-US"/>
        </w:rPr>
        <w:t>03063313</w:t>
      </w:r>
    </w:p>
    <w:p w:rsidR="00D67FAA" w:rsidP="00EE5843" w:rsidRDefault="00EE5843" w14:paraId="6519FD14" w14:textId="3B0B316E">
      <w:pPr>
        <w:ind w:left="0"/>
        <w:jc w:val="left"/>
        <w:rPr>
          <w:sz w:val="22"/>
          <w:szCs w:val="22"/>
          <w:lang w:val="cs-CZ" w:eastAsia="en-US"/>
        </w:rPr>
      </w:pPr>
      <w:proofErr w:type="gramStart"/>
      <w:r w:rsidRPr="00EE5843">
        <w:rPr>
          <w:sz w:val="22"/>
          <w:szCs w:val="22"/>
          <w:lang w:val="cs-CZ" w:eastAsia="en-US"/>
        </w:rPr>
        <w:t xml:space="preserve">Zastoupení:   </w:t>
      </w:r>
      <w:proofErr w:type="gramEnd"/>
      <w:r w:rsidRPr="00EE5843">
        <w:rPr>
          <w:sz w:val="22"/>
          <w:szCs w:val="22"/>
          <w:lang w:val="cs-CZ" w:eastAsia="en-US"/>
        </w:rPr>
        <w:t xml:space="preserve">                   </w:t>
      </w:r>
      <w:r w:rsidR="005A0DB4">
        <w:rPr>
          <w:sz w:val="22"/>
          <w:szCs w:val="22"/>
          <w:lang w:val="cs-CZ" w:eastAsia="en-US"/>
        </w:rPr>
        <w:t xml:space="preserve"> Milan Pokorný</w:t>
      </w:r>
    </w:p>
    <w:bookmarkEnd w:id="1"/>
    <w:p w:rsidRPr="00D67FAA" w:rsidR="00D67FAA" w:rsidP="00D67FAA" w:rsidRDefault="00D67FAA" w14:paraId="2013A225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F17C28" w:rsidR="00D67FAA" w:rsidP="00F17C28" w:rsidRDefault="00D67FAA" w14:paraId="65EA28CD" w14:textId="77777777">
      <w:pPr>
        <w:ind w:left="0"/>
      </w:pPr>
    </w:p>
    <w:p w:rsidRPr="00F17C28" w:rsidR="00F17C28" w:rsidP="00F17C28" w:rsidRDefault="005A0DB4" w14:paraId="64482082" w14:textId="55C563EA">
      <w:pPr>
        <w:numPr>
          <w:ilvl w:val="1"/>
          <w:numId w:val="1"/>
        </w:numPr>
        <w:pBdr>
          <w:bottom w:val="single" w:color="FF6600" w:sz="4" w:space="1"/>
        </w:pBdr>
        <w:spacing w:before="240"/>
        <w:ind w:left="1002" w:hanging="1002"/>
        <w:jc w:val="left"/>
        <w:outlineLvl w:val="1"/>
        <w:rPr>
          <w:b/>
          <w:bCs/>
          <w:iCs/>
          <w:sz w:val="24"/>
          <w:szCs w:val="28"/>
          <w:lang w:eastAsia="x-none"/>
        </w:rPr>
      </w:pPr>
      <w:proofErr w:type="spellStart"/>
      <w:r>
        <w:rPr>
          <w:b/>
          <w:bCs/>
          <w:iCs/>
          <w:sz w:val="24"/>
          <w:szCs w:val="28"/>
          <w:lang w:eastAsia="x-none"/>
        </w:rPr>
        <w:t>Generální</w:t>
      </w:r>
      <w:proofErr w:type="spellEnd"/>
      <w:r>
        <w:rPr>
          <w:b/>
          <w:bCs/>
          <w:iCs/>
          <w:sz w:val="24"/>
          <w:szCs w:val="28"/>
          <w:lang w:eastAsia="x-none"/>
        </w:rPr>
        <w:t xml:space="preserve"> </w:t>
      </w:r>
      <w:proofErr w:type="spellStart"/>
      <w:r>
        <w:rPr>
          <w:b/>
          <w:bCs/>
          <w:iCs/>
          <w:sz w:val="24"/>
          <w:szCs w:val="28"/>
          <w:lang w:eastAsia="x-none"/>
        </w:rPr>
        <w:t>projektant</w:t>
      </w:r>
      <w:proofErr w:type="spellEnd"/>
    </w:p>
    <w:p w:rsidRPr="00F17C28" w:rsidR="00F17C28" w:rsidP="00F17C28" w:rsidRDefault="00F17C28" w14:paraId="3E13F537" w14:textId="77777777">
      <w:pPr>
        <w:ind w:left="0"/>
        <w:jc w:val="left"/>
        <w:rPr>
          <w:rFonts w:ascii="Calibri" w:hAnsi="Calibri"/>
          <w:sz w:val="22"/>
          <w:szCs w:val="22"/>
          <w:lang w:eastAsia="en-US"/>
        </w:rPr>
      </w:pPr>
    </w:p>
    <w:p w:rsidR="00D67FAA" w:rsidP="00F17C28" w:rsidRDefault="00D67FAA" w14:paraId="338CCF96" w14:textId="3C0473A0">
      <w:pPr>
        <w:ind w:left="0"/>
        <w:jc w:val="left"/>
        <w:rPr>
          <w:sz w:val="22"/>
          <w:szCs w:val="22"/>
          <w:lang w:eastAsia="en-US"/>
        </w:rPr>
      </w:pPr>
    </w:p>
    <w:p w:rsidRPr="00EE5843" w:rsidR="005A0DB4" w:rsidP="005A0DB4" w:rsidRDefault="005A0DB4" w14:paraId="11665BB4" w14:textId="0766B78F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>Název: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>
        <w:rPr>
          <w:sz w:val="22"/>
          <w:szCs w:val="22"/>
          <w:lang w:val="cs-CZ" w:eastAsia="en-US"/>
        </w:rPr>
        <w:t>A</w:t>
      </w:r>
      <w:r w:rsidRPr="005A0DB4">
        <w:rPr>
          <w:sz w:val="22"/>
          <w:szCs w:val="22"/>
          <w:lang w:val="cs-CZ" w:eastAsia="en-US"/>
        </w:rPr>
        <w:t>telier POINT, spol. s r.o.</w:t>
      </w:r>
    </w:p>
    <w:p w:rsidRPr="00EE5843" w:rsidR="005A0DB4" w:rsidP="005A0DB4" w:rsidRDefault="005A0DB4" w14:paraId="1ED8D066" w14:textId="3FDDF22E">
      <w:pPr>
        <w:ind w:left="0"/>
        <w:jc w:val="left"/>
        <w:rPr>
          <w:sz w:val="22"/>
          <w:szCs w:val="22"/>
          <w:lang w:val="cs-CZ" w:eastAsia="en-US"/>
        </w:rPr>
      </w:pPr>
      <w:proofErr w:type="gramStart"/>
      <w:r w:rsidRPr="00EE5843">
        <w:rPr>
          <w:sz w:val="22"/>
          <w:szCs w:val="22"/>
          <w:lang w:val="cs-CZ" w:eastAsia="en-US"/>
        </w:rPr>
        <w:t xml:space="preserve">Sídlo:   </w:t>
      </w:r>
      <w:proofErr w:type="gramEnd"/>
      <w:r w:rsidRPr="00EE5843">
        <w:rPr>
          <w:sz w:val="22"/>
          <w:szCs w:val="22"/>
          <w:lang w:val="cs-CZ" w:eastAsia="en-US"/>
        </w:rPr>
        <w:t xml:space="preserve">   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 xml:space="preserve"> </w:t>
      </w:r>
      <w:r w:rsidRPr="00EE5843">
        <w:rPr>
          <w:sz w:val="22"/>
          <w:szCs w:val="22"/>
          <w:lang w:val="cs-CZ" w:eastAsia="en-US"/>
        </w:rPr>
        <w:tab/>
      </w:r>
      <w:r w:rsidRPr="005A0DB4">
        <w:rPr>
          <w:sz w:val="22"/>
          <w:szCs w:val="22"/>
          <w:lang w:val="cs-CZ" w:eastAsia="en-US"/>
        </w:rPr>
        <w:t>Prokopova 238/21, Plzeň 301 00</w:t>
      </w:r>
    </w:p>
    <w:p w:rsidRPr="00EE5843" w:rsidR="005A0DB4" w:rsidP="005A0DB4" w:rsidRDefault="005A0DB4" w14:paraId="7EBFA1E2" w14:textId="507263B4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 xml:space="preserve">IČO.: 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5A0DB4">
        <w:rPr>
          <w:sz w:val="22"/>
          <w:szCs w:val="22"/>
          <w:lang w:val="cs-CZ" w:eastAsia="en-US"/>
        </w:rPr>
        <w:t>26403366</w:t>
      </w:r>
    </w:p>
    <w:p w:rsidR="005A0DB4" w:rsidP="005A0DB4" w:rsidRDefault="005A0DB4" w14:paraId="18B24A39" w14:textId="3E476956">
      <w:pPr>
        <w:ind w:left="0"/>
        <w:jc w:val="left"/>
        <w:rPr>
          <w:sz w:val="22"/>
          <w:szCs w:val="22"/>
          <w:lang w:val="cs-CZ" w:eastAsia="en-US"/>
        </w:rPr>
      </w:pPr>
      <w:proofErr w:type="gramStart"/>
      <w:r w:rsidRPr="00EE5843">
        <w:rPr>
          <w:sz w:val="22"/>
          <w:szCs w:val="22"/>
          <w:lang w:val="cs-CZ" w:eastAsia="en-US"/>
        </w:rPr>
        <w:t xml:space="preserve">Zastoupení:   </w:t>
      </w:r>
      <w:proofErr w:type="gramEnd"/>
      <w:r w:rsidRPr="00EE5843">
        <w:rPr>
          <w:sz w:val="22"/>
          <w:szCs w:val="22"/>
          <w:lang w:val="cs-CZ" w:eastAsia="en-US"/>
        </w:rPr>
        <w:t xml:space="preserve">                    </w:t>
      </w:r>
      <w:r w:rsidRPr="005A0DB4">
        <w:rPr>
          <w:sz w:val="22"/>
          <w:szCs w:val="22"/>
          <w:lang w:val="cs-CZ" w:eastAsia="en-US"/>
        </w:rPr>
        <w:t>Ing. arch. Tomáš Blahovec</w:t>
      </w:r>
    </w:p>
    <w:p w:rsidRPr="001D0AFE" w:rsidR="00D67FAA" w:rsidP="00F17C28" w:rsidRDefault="00D67FAA" w14:paraId="11D49B91" w14:textId="2460C65F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D67FAA" w:rsidP="00F17C28" w:rsidRDefault="00D67FAA" w14:paraId="2FA6E2EF" w14:textId="305CBC0C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5A0DB4" w:rsidP="00F17C28" w:rsidRDefault="005A0DB4" w14:paraId="3D0109DE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5A0DB4" w:rsidP="00F17C28" w:rsidRDefault="005A0DB4" w14:paraId="34509E01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5A0DB4" w:rsidP="00F17C28" w:rsidRDefault="005A0DB4" w14:paraId="56696E71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5A0DB4" w:rsidP="00F17C28" w:rsidRDefault="005A0DB4" w14:paraId="22E47489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5A0DB4" w:rsidP="00F17C28" w:rsidRDefault="005A0DB4" w14:paraId="0226EBF5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5A0DB4" w:rsidP="00F17C28" w:rsidRDefault="005A0DB4" w14:paraId="113E57FC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5A0DB4" w:rsidP="00F17C28" w:rsidRDefault="005A0DB4" w14:paraId="738D9E19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5A0DB4" w:rsidP="00F17C28" w:rsidRDefault="005A0DB4" w14:paraId="15A35BC0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D67FAA" w:rsidP="00F17C28" w:rsidRDefault="00D67FAA" w14:paraId="70A6EE4D" w14:textId="4F10E6EC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D67FAA" w:rsidP="00F17C28" w:rsidRDefault="00D67FAA" w14:paraId="5677DBC0" w14:textId="6F736F65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0275E2" w:rsidP="00F17C28" w:rsidRDefault="000275E2" w14:paraId="3A855D2B" w14:textId="29540E9E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0275E2" w:rsidP="00F17C28" w:rsidRDefault="000275E2" w14:paraId="18C18EA1" w14:textId="5489780D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0275E2" w:rsidP="00F17C28" w:rsidRDefault="000275E2" w14:paraId="38CF6217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A255AC" w:rsidP="00965622" w:rsidRDefault="00A255AC" w14:paraId="666D320D" w14:textId="0625FBCF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A255AC" w:rsidP="00965622" w:rsidRDefault="00A255AC" w14:paraId="7A39FAEE" w14:textId="1D5C6849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A255AC" w:rsidP="00965622" w:rsidRDefault="00A255AC" w14:paraId="7D197AAE" w14:textId="55844DF6">
      <w:pPr>
        <w:ind w:left="0"/>
        <w:jc w:val="left"/>
        <w:rPr>
          <w:sz w:val="22"/>
          <w:szCs w:val="22"/>
          <w:lang w:val="cs-CZ" w:eastAsia="en-US"/>
        </w:rPr>
      </w:pPr>
    </w:p>
    <w:p w:rsidRPr="001D0AFE" w:rsidR="00A255AC" w:rsidP="00965622" w:rsidRDefault="00A255AC" w14:paraId="181A285A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F17C28" w:rsidR="00F17C28" w:rsidP="00F17C28" w:rsidRDefault="0049123F" w14:paraId="41A6CDD9" w14:textId="5D855359">
      <w:pPr>
        <w:keepNext/>
        <w:numPr>
          <w:ilvl w:val="0"/>
          <w:numId w:val="1"/>
        </w:numPr>
        <w:pBdr>
          <w:bottom w:val="single" w:color="auto" w:sz="8" w:space="1"/>
        </w:pBdr>
        <w:spacing w:before="120" w:after="120"/>
        <w:jc w:val="left"/>
        <w:outlineLvl w:val="0"/>
        <w:rPr>
          <w:b/>
          <w:bCs/>
          <w:color w:val="CC6600"/>
          <w:kern w:val="32"/>
          <w:sz w:val="32"/>
          <w:szCs w:val="32"/>
          <w:lang w:eastAsia="en-US"/>
        </w:rPr>
      </w:pPr>
      <w:proofErr w:type="spellStart"/>
      <w:r>
        <w:rPr>
          <w:b/>
          <w:bCs/>
          <w:color w:val="CC6600"/>
          <w:kern w:val="32"/>
          <w:sz w:val="32"/>
          <w:szCs w:val="32"/>
          <w:lang w:eastAsia="en-US"/>
        </w:rPr>
        <w:t>Předmět</w:t>
      </w:r>
      <w:proofErr w:type="spellEnd"/>
      <w:r>
        <w:rPr>
          <w:b/>
          <w:bCs/>
          <w:color w:val="CC6600"/>
          <w:kern w:val="32"/>
          <w:sz w:val="32"/>
          <w:szCs w:val="32"/>
          <w:lang w:eastAsia="en-US"/>
        </w:rPr>
        <w:t xml:space="preserve"> a </w:t>
      </w:r>
      <w:proofErr w:type="spellStart"/>
      <w:r>
        <w:rPr>
          <w:b/>
          <w:bCs/>
          <w:color w:val="CC6600"/>
          <w:kern w:val="32"/>
          <w:sz w:val="32"/>
          <w:szCs w:val="32"/>
          <w:lang w:eastAsia="en-US"/>
        </w:rPr>
        <w:t>účel</w:t>
      </w:r>
      <w:proofErr w:type="spellEnd"/>
      <w:r>
        <w:rPr>
          <w:b/>
          <w:bCs/>
          <w:color w:val="CC6600"/>
          <w:kern w:val="32"/>
          <w:sz w:val="32"/>
          <w:szCs w:val="32"/>
          <w:lang w:eastAsia="en-US"/>
        </w:rPr>
        <w:t xml:space="preserve"> </w:t>
      </w:r>
      <w:proofErr w:type="spellStart"/>
      <w:r>
        <w:rPr>
          <w:b/>
          <w:bCs/>
          <w:color w:val="CC6600"/>
          <w:kern w:val="32"/>
          <w:sz w:val="32"/>
          <w:szCs w:val="32"/>
          <w:lang w:eastAsia="en-US"/>
        </w:rPr>
        <w:t>reportu</w:t>
      </w:r>
      <w:proofErr w:type="spellEnd"/>
    </w:p>
    <w:p w:rsidR="00F17C28" w:rsidP="00F17C28" w:rsidRDefault="00F17C28" w14:paraId="3733CCCF" w14:textId="7D5C52A8">
      <w:pPr>
        <w:ind w:left="0"/>
        <w:jc w:val="left"/>
        <w:rPr>
          <w:rFonts w:ascii="Calibri" w:hAnsi="Calibri"/>
          <w:sz w:val="22"/>
          <w:szCs w:val="22"/>
          <w:lang w:eastAsia="en-US"/>
        </w:rPr>
      </w:pPr>
    </w:p>
    <w:p w:rsidRPr="00583741" w:rsidR="005839D0" w:rsidP="00BC71AD" w:rsidRDefault="0049123F" w14:paraId="59DBE387" w14:textId="5EF9ED0D">
      <w:pPr>
        <w:ind w:left="0"/>
        <w:rPr>
          <w:sz w:val="22"/>
          <w:szCs w:val="22"/>
        </w:rPr>
      </w:pPr>
      <w:proofErr w:type="spellStart"/>
      <w:r w:rsidRPr="00583741">
        <w:rPr>
          <w:sz w:val="22"/>
          <w:szCs w:val="22"/>
        </w:rPr>
        <w:t>Předmětem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zprávy</w:t>
      </w:r>
      <w:proofErr w:type="spellEnd"/>
      <w:r w:rsidRPr="00583741">
        <w:rPr>
          <w:sz w:val="22"/>
          <w:szCs w:val="22"/>
        </w:rPr>
        <w:t xml:space="preserve"> je </w:t>
      </w:r>
      <w:proofErr w:type="spellStart"/>
      <w:r w:rsidRPr="00583741">
        <w:rPr>
          <w:sz w:val="22"/>
          <w:szCs w:val="22"/>
        </w:rPr>
        <w:t>informovat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investora</w:t>
      </w:r>
      <w:proofErr w:type="spellEnd"/>
      <w:r w:rsidRPr="00583741">
        <w:rPr>
          <w:sz w:val="22"/>
          <w:szCs w:val="22"/>
        </w:rPr>
        <w:t xml:space="preserve"> o </w:t>
      </w:r>
      <w:proofErr w:type="spellStart"/>
      <w:r w:rsidRPr="00583741">
        <w:rPr>
          <w:sz w:val="22"/>
          <w:szCs w:val="22"/>
        </w:rPr>
        <w:t>stavu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projektu</w:t>
      </w:r>
      <w:proofErr w:type="spellEnd"/>
      <w:r w:rsidRPr="00583741">
        <w:rPr>
          <w:sz w:val="22"/>
          <w:szCs w:val="22"/>
        </w:rPr>
        <w:t xml:space="preserve"> Retail Park </w:t>
      </w:r>
      <w:proofErr w:type="spellStart"/>
      <w:r w:rsidRPr="00583741">
        <w:rPr>
          <w:sz w:val="22"/>
          <w:szCs w:val="22"/>
        </w:rPr>
        <w:t>Horní</w:t>
      </w:r>
      <w:proofErr w:type="spellEnd"/>
      <w:r w:rsidRPr="00583741">
        <w:rPr>
          <w:sz w:val="22"/>
          <w:szCs w:val="22"/>
        </w:rPr>
        <w:t xml:space="preserve"> Bříza, z </w:t>
      </w:r>
      <w:proofErr w:type="spellStart"/>
      <w:r w:rsidRPr="00583741">
        <w:rPr>
          <w:sz w:val="22"/>
          <w:szCs w:val="22"/>
        </w:rPr>
        <w:t>hlediska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rozsahu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služeb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Projektového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řízení</w:t>
      </w:r>
      <w:proofErr w:type="spellEnd"/>
      <w:r w:rsidRPr="00583741">
        <w:rPr>
          <w:sz w:val="22"/>
          <w:szCs w:val="22"/>
        </w:rPr>
        <w:t xml:space="preserve">, </w:t>
      </w:r>
      <w:proofErr w:type="spellStart"/>
      <w:r w:rsidRPr="00583741">
        <w:rPr>
          <w:sz w:val="22"/>
          <w:szCs w:val="22"/>
        </w:rPr>
        <w:t>které</w:t>
      </w:r>
      <w:proofErr w:type="spellEnd"/>
      <w:r w:rsidRPr="00583741">
        <w:rPr>
          <w:sz w:val="22"/>
          <w:szCs w:val="22"/>
        </w:rPr>
        <w:t xml:space="preserve"> JE Group – Erbes </w:t>
      </w:r>
      <w:proofErr w:type="spellStart"/>
      <w:r w:rsidRPr="00583741">
        <w:rPr>
          <w:sz w:val="22"/>
          <w:szCs w:val="22"/>
        </w:rPr>
        <w:t>na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projektu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provádí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od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ledna</w:t>
      </w:r>
      <w:proofErr w:type="spellEnd"/>
      <w:r w:rsidRPr="00583741">
        <w:rPr>
          <w:sz w:val="22"/>
          <w:szCs w:val="22"/>
        </w:rPr>
        <w:t xml:space="preserve"> 2025. Tato </w:t>
      </w:r>
      <w:proofErr w:type="spellStart"/>
      <w:r w:rsidRPr="00583741">
        <w:rPr>
          <w:sz w:val="22"/>
          <w:szCs w:val="22"/>
        </w:rPr>
        <w:t>zpráva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shrnuje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aktuální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stav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projektu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ve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sledovaném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období</w:t>
      </w:r>
      <w:proofErr w:type="spellEnd"/>
      <w:r w:rsidRPr="00583741">
        <w:rPr>
          <w:sz w:val="22"/>
          <w:szCs w:val="22"/>
        </w:rPr>
        <w:t xml:space="preserve"> se </w:t>
      </w:r>
      <w:proofErr w:type="spellStart"/>
      <w:r w:rsidRPr="00583741">
        <w:rPr>
          <w:sz w:val="22"/>
          <w:szCs w:val="22"/>
        </w:rPr>
        <w:t>zaměřením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na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průběh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prací</w:t>
      </w:r>
      <w:proofErr w:type="spellEnd"/>
      <w:r w:rsidRPr="00583741">
        <w:rPr>
          <w:sz w:val="22"/>
          <w:szCs w:val="22"/>
        </w:rPr>
        <w:t xml:space="preserve">, </w:t>
      </w:r>
      <w:proofErr w:type="spellStart"/>
      <w:r w:rsidRPr="00583741">
        <w:rPr>
          <w:sz w:val="22"/>
          <w:szCs w:val="22"/>
        </w:rPr>
        <w:t>plnění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harmonogramu</w:t>
      </w:r>
      <w:proofErr w:type="spellEnd"/>
      <w:r w:rsidRPr="00583741">
        <w:rPr>
          <w:sz w:val="22"/>
          <w:szCs w:val="22"/>
        </w:rPr>
        <w:t xml:space="preserve">, </w:t>
      </w:r>
      <w:proofErr w:type="spellStart"/>
      <w:r w:rsidRPr="00583741">
        <w:rPr>
          <w:sz w:val="22"/>
          <w:szCs w:val="22"/>
        </w:rPr>
        <w:t>nákladů</w:t>
      </w:r>
      <w:proofErr w:type="spellEnd"/>
      <w:r w:rsidRPr="00583741">
        <w:rPr>
          <w:sz w:val="22"/>
          <w:szCs w:val="22"/>
        </w:rPr>
        <w:t xml:space="preserve"> a </w:t>
      </w:r>
      <w:proofErr w:type="spellStart"/>
      <w:r w:rsidRPr="00583741">
        <w:rPr>
          <w:sz w:val="22"/>
          <w:szCs w:val="22"/>
        </w:rPr>
        <w:t>poskytuje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pohled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na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identifikovaná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rizika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projektu</w:t>
      </w:r>
      <w:proofErr w:type="spellEnd"/>
      <w:r w:rsidRPr="00583741">
        <w:rPr>
          <w:sz w:val="22"/>
          <w:szCs w:val="22"/>
        </w:rPr>
        <w:t>.</w:t>
      </w:r>
    </w:p>
    <w:p w:rsidR="000B3A26" w:rsidP="00B80461" w:rsidRDefault="000B3A26" w14:paraId="5FC5D387" w14:textId="244AE57D"/>
    <w:p w:rsidR="003474E4" w:rsidP="00B80461" w:rsidRDefault="003474E4" w14:paraId="6852AEB8" w14:textId="4705BF88"/>
    <w:p w:rsidR="003474E4" w:rsidP="003474E4" w:rsidRDefault="00AB32B3" w14:paraId="49574523" w14:textId="1F376124">
      <w:pPr>
        <w:pStyle w:val="Nadpis1"/>
      </w:pPr>
      <w:r>
        <w:rPr>
          <w:lang w:val="cs-CZ"/>
        </w:rPr>
        <w:t>Defi</w:t>
      </w:r>
      <w:r w:rsidR="0049123F">
        <w:rPr>
          <w:lang w:val="cs-CZ"/>
        </w:rPr>
        <w:t>nice stavu hodnocení</w:t>
      </w:r>
    </w:p>
    <w:p w:rsidR="003474E4" w:rsidP="003474E4" w:rsidRDefault="003474E4" w14:paraId="7D72368F" w14:textId="77777777">
      <w:pPr>
        <w:ind w:left="0"/>
      </w:pPr>
      <w:r>
        <w:t xml:space="preserve">             </w:t>
      </w:r>
    </w:p>
    <w:p w:rsidR="003474E4" w:rsidP="003474E4" w:rsidRDefault="003474E4" w14:paraId="21A40782" w14:textId="7777777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A9EA39" wp14:editId="418B7CE0">
                <wp:simplePos x="0" y="0"/>
                <wp:positionH relativeFrom="column">
                  <wp:posOffset>480060</wp:posOffset>
                </wp:positionH>
                <wp:positionV relativeFrom="paragraph">
                  <wp:posOffset>60325</wp:posOffset>
                </wp:positionV>
                <wp:extent cx="396240" cy="342900"/>
                <wp:effectExtent l="0" t="0" r="22860" b="19050"/>
                <wp:wrapNone/>
                <wp:docPr id="97" name="Obdélník: se zakulacenými rohy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D743AA9">
              <v:roundrect id="Obdélník: se zakulacenými rohy 97" style="position:absolute;margin-left:37.8pt;margin-top:4.75pt;width:31.2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0ad47 [3209]" strokecolor="#2f528f" strokeweight="1pt" arcsize="10923f" w14:anchorId="6790FA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">
                <v:stroke joinstyle="miter"/>
              </v:roundrect>
            </w:pict>
          </mc:Fallback>
        </mc:AlternateContent>
      </w:r>
    </w:p>
    <w:p w:rsidR="003474E4" w:rsidP="003474E4" w:rsidRDefault="003474E4" w14:paraId="2CC0CDEF" w14:textId="7CBAAEFE">
      <w:pPr>
        <w:tabs>
          <w:tab w:val="left" w:pos="1716"/>
        </w:tabs>
        <w:ind w:left="0"/>
        <w:rPr>
          <w:b/>
          <w:bCs/>
        </w:rPr>
      </w:pPr>
      <w:r>
        <w:tab/>
      </w:r>
      <w:r w:rsidR="0049123F">
        <w:rPr>
          <w:b/>
          <w:bCs/>
        </w:rPr>
        <w:t xml:space="preserve">Projekt </w:t>
      </w:r>
      <w:proofErr w:type="spellStart"/>
      <w:r w:rsidR="0049123F">
        <w:rPr>
          <w:b/>
          <w:bCs/>
        </w:rPr>
        <w:t>probíhá</w:t>
      </w:r>
      <w:proofErr w:type="spellEnd"/>
      <w:r w:rsidR="0049123F">
        <w:rPr>
          <w:b/>
          <w:bCs/>
        </w:rPr>
        <w:t xml:space="preserve"> podle plánu.</w:t>
      </w:r>
    </w:p>
    <w:p w:rsidRPr="004573A2" w:rsidR="00EE2755" w:rsidP="003474E4" w:rsidRDefault="00EE2755" w14:paraId="0489ABC9" w14:textId="77777777">
      <w:pPr>
        <w:tabs>
          <w:tab w:val="left" w:pos="1716"/>
        </w:tabs>
        <w:ind w:left="0"/>
        <w:rPr>
          <w:b/>
          <w:bCs/>
        </w:rPr>
      </w:pPr>
    </w:p>
    <w:p w:rsidRPr="004573A2" w:rsidR="003474E4" w:rsidP="003474E4" w:rsidRDefault="003474E4" w14:paraId="7BA91D24" w14:textId="77777777">
      <w:pPr>
        <w:ind w:left="0"/>
        <w:rPr>
          <w:b/>
          <w:bCs/>
        </w:rPr>
      </w:pPr>
    </w:p>
    <w:p w:rsidR="003474E4" w:rsidP="003474E4" w:rsidRDefault="003474E4" w14:paraId="21CFEDAF" w14:textId="7777777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427412" wp14:editId="536B9015">
                <wp:simplePos x="0" y="0"/>
                <wp:positionH relativeFrom="column">
                  <wp:posOffset>487680</wp:posOffset>
                </wp:positionH>
                <wp:positionV relativeFrom="paragraph">
                  <wp:posOffset>60960</wp:posOffset>
                </wp:positionV>
                <wp:extent cx="396240" cy="342900"/>
                <wp:effectExtent l="0" t="0" r="22860" b="19050"/>
                <wp:wrapNone/>
                <wp:docPr id="98" name="Obdélník: se zakulacenými rohy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DDD5035">
              <v:roundrect id="Obdélník: se zakulacenými rohy 98" style="position:absolute;margin-left:38.4pt;margin-top:4.8pt;width:31.2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#2f528f" strokeweight="1pt" arcsize="10923f" w14:anchorId="5E92E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">
                <v:stroke joinstyle="miter"/>
              </v:roundrect>
            </w:pict>
          </mc:Fallback>
        </mc:AlternateContent>
      </w:r>
    </w:p>
    <w:p w:rsidR="00EE2755" w:rsidP="003474E4" w:rsidRDefault="003474E4" w14:paraId="23153F35" w14:textId="04FDE851">
      <w:pPr>
        <w:tabs>
          <w:tab w:val="left" w:pos="1764"/>
        </w:tabs>
        <w:ind w:left="0"/>
        <w:rPr>
          <w:b/>
          <w:bCs/>
        </w:rPr>
      </w:pPr>
      <w:r>
        <w:t xml:space="preserve">                                      </w:t>
      </w:r>
      <w:proofErr w:type="spellStart"/>
      <w:r w:rsidRPr="00EE2755" w:rsidR="00EE2755">
        <w:rPr>
          <w:b/>
          <w:bCs/>
        </w:rPr>
        <w:t>Problém</w:t>
      </w:r>
      <w:proofErr w:type="spellEnd"/>
      <w:r w:rsidRPr="00EE2755" w:rsidR="00EE2755">
        <w:rPr>
          <w:b/>
          <w:bCs/>
        </w:rPr>
        <w:t xml:space="preserve"> v </w:t>
      </w:r>
      <w:proofErr w:type="spellStart"/>
      <w:r w:rsidRPr="00EE2755" w:rsidR="00EE2755">
        <w:rPr>
          <w:b/>
          <w:bCs/>
        </w:rPr>
        <w:t>rámci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dohodnutých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tolerancí</w:t>
      </w:r>
      <w:proofErr w:type="spellEnd"/>
      <w:r w:rsidRPr="00EE2755" w:rsidR="00EE2755">
        <w:rPr>
          <w:b/>
          <w:bCs/>
        </w:rPr>
        <w:t xml:space="preserve">, </w:t>
      </w:r>
      <w:proofErr w:type="spellStart"/>
      <w:r w:rsidRPr="00EE2755" w:rsidR="00EE2755">
        <w:rPr>
          <w:b/>
          <w:bCs/>
        </w:rPr>
        <w:t>jsou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přijímána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opatření</w:t>
      </w:r>
      <w:proofErr w:type="spellEnd"/>
      <w:r w:rsidRPr="00EE2755" w:rsidR="00EE2755">
        <w:rPr>
          <w:b/>
          <w:bCs/>
        </w:rPr>
        <w:t xml:space="preserve"> k </w:t>
      </w:r>
      <w:proofErr w:type="spellStart"/>
      <w:r w:rsidRPr="00EE2755" w:rsidR="00EE2755">
        <w:rPr>
          <w:b/>
          <w:bCs/>
        </w:rPr>
        <w:t>jeho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vyřešení</w:t>
      </w:r>
      <w:proofErr w:type="spellEnd"/>
      <w:r w:rsidRPr="00EE2755" w:rsidR="00EE2755">
        <w:rPr>
          <w:b/>
          <w:bCs/>
        </w:rPr>
        <w:t>.</w:t>
      </w:r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Problém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nemá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vliv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na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termín</w:t>
      </w:r>
      <w:proofErr w:type="spellEnd"/>
      <w:r w:rsidR="00EE2755">
        <w:rPr>
          <w:b/>
          <w:bCs/>
        </w:rPr>
        <w:t xml:space="preserve">            </w:t>
      </w:r>
    </w:p>
    <w:p w:rsidRPr="004573A2" w:rsidR="003474E4" w:rsidP="003474E4" w:rsidRDefault="00EE2755" w14:paraId="40DE12F0" w14:textId="76282A86">
      <w:pPr>
        <w:tabs>
          <w:tab w:val="left" w:pos="1764"/>
        </w:tabs>
        <w:ind w:left="0"/>
        <w:rPr>
          <w:b/>
          <w:bCs/>
        </w:rPr>
      </w:pPr>
      <w:r>
        <w:rPr>
          <w:b/>
          <w:bCs/>
        </w:rPr>
        <w:t xml:space="preserve">                                      a </w:t>
      </w:r>
      <w:proofErr w:type="spellStart"/>
      <w:r>
        <w:rPr>
          <w:b/>
          <w:bCs/>
        </w:rPr>
        <w:t>cenu</w:t>
      </w:r>
      <w:proofErr w:type="spellEnd"/>
      <w:r w:rsidR="009436EA">
        <w:rPr>
          <w:b/>
          <w:bCs/>
        </w:rPr>
        <w:t xml:space="preserve"> projektu.</w:t>
      </w:r>
    </w:p>
    <w:p w:rsidR="003474E4" w:rsidP="003474E4" w:rsidRDefault="003474E4" w14:paraId="22895C27" w14:textId="77777777">
      <w:pPr>
        <w:ind w:left="0"/>
      </w:pPr>
    </w:p>
    <w:p w:rsidR="003474E4" w:rsidP="003474E4" w:rsidRDefault="003474E4" w14:paraId="0AA10B47" w14:textId="7777777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8362A6" wp14:editId="2B6C5F29">
                <wp:simplePos x="0" y="0"/>
                <wp:positionH relativeFrom="column">
                  <wp:posOffset>487680</wp:posOffset>
                </wp:positionH>
                <wp:positionV relativeFrom="paragraph">
                  <wp:posOffset>61595</wp:posOffset>
                </wp:positionV>
                <wp:extent cx="396240" cy="342900"/>
                <wp:effectExtent l="0" t="0" r="22860" b="19050"/>
                <wp:wrapNone/>
                <wp:docPr id="99" name="Obdélník: se zakulacenými rohy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2CB40A1">
              <v:roundrect id="Obdélník: se zakulacenými rohy 99" style="position:absolute;margin-left:38.4pt;margin-top:4.85pt;width:31.2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color="#2f528f" strokeweight="1pt" arcsize="10923f" w14:anchorId="7F18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">
                <v:stroke joinstyle="miter"/>
              </v:roundrect>
            </w:pict>
          </mc:Fallback>
        </mc:AlternateContent>
      </w:r>
    </w:p>
    <w:p w:rsidR="009436EA" w:rsidP="003474E4" w:rsidRDefault="003474E4" w14:paraId="1C30D644" w14:textId="77777777">
      <w:pPr>
        <w:ind w:left="0"/>
        <w:rPr>
          <w:b/>
          <w:bCs/>
        </w:rPr>
      </w:pPr>
      <w:r>
        <w:rPr>
          <w:b/>
          <w:bCs/>
        </w:rPr>
        <w:t xml:space="preserve">                                      </w:t>
      </w:r>
      <w:proofErr w:type="spellStart"/>
      <w:r w:rsidRPr="00EE2755" w:rsidR="00EE2755">
        <w:rPr>
          <w:b/>
          <w:bCs/>
        </w:rPr>
        <w:t>Problém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mimo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dohodnuté</w:t>
      </w:r>
      <w:proofErr w:type="spellEnd"/>
      <w:r w:rsidRPr="00EE2755" w:rsidR="00EE2755">
        <w:rPr>
          <w:b/>
          <w:bCs/>
        </w:rPr>
        <w:t xml:space="preserve"> tolerance </w:t>
      </w:r>
      <w:proofErr w:type="spellStart"/>
      <w:r w:rsidRPr="00EE2755" w:rsidR="00EE2755">
        <w:rPr>
          <w:b/>
          <w:bCs/>
        </w:rPr>
        <w:t>vyžaduje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okamžitou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akci</w:t>
      </w:r>
      <w:proofErr w:type="spellEnd"/>
      <w:r w:rsidRPr="00EE2755" w:rsidR="00EE2755">
        <w:rPr>
          <w:b/>
          <w:bCs/>
        </w:rPr>
        <w:t xml:space="preserve"> k </w:t>
      </w:r>
      <w:proofErr w:type="spellStart"/>
      <w:r w:rsidRPr="00EE2755" w:rsidR="00EE2755">
        <w:rPr>
          <w:b/>
          <w:bCs/>
        </w:rPr>
        <w:t>vyřešení</w:t>
      </w:r>
      <w:proofErr w:type="spellEnd"/>
      <w:r w:rsidRPr="00EE2755" w:rsidR="00EE2755">
        <w:rPr>
          <w:b/>
          <w:bCs/>
        </w:rPr>
        <w:t>.</w:t>
      </w:r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Může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mít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dopad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na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termín</w:t>
      </w:r>
      <w:proofErr w:type="spellEnd"/>
      <w:r w:rsidR="00EE2755">
        <w:rPr>
          <w:b/>
          <w:bCs/>
        </w:rPr>
        <w:t xml:space="preserve"> a cenu</w:t>
      </w:r>
      <w:r w:rsidR="009436EA">
        <w:rPr>
          <w:b/>
          <w:bCs/>
        </w:rPr>
        <w:t xml:space="preserve"> </w:t>
      </w:r>
    </w:p>
    <w:p w:rsidR="003474E4" w:rsidP="003474E4" w:rsidRDefault="009436EA" w14:paraId="5F3A64BA" w14:textId="3A675C8E">
      <w:pPr>
        <w:ind w:left="0"/>
        <w:rPr>
          <w:b/>
          <w:bCs/>
        </w:rPr>
      </w:pPr>
      <w:r>
        <w:rPr>
          <w:b/>
          <w:bCs/>
        </w:rPr>
        <w:t xml:space="preserve">                                      </w:t>
      </w:r>
      <w:proofErr w:type="spellStart"/>
      <w:r>
        <w:rPr>
          <w:b/>
          <w:bCs/>
        </w:rPr>
        <w:t>projektu</w:t>
      </w:r>
      <w:proofErr w:type="spellEnd"/>
      <w:r>
        <w:rPr>
          <w:b/>
          <w:bCs/>
        </w:rPr>
        <w:t>.</w:t>
      </w:r>
    </w:p>
    <w:p w:rsidRPr="00577566" w:rsidR="00EE2755" w:rsidP="003474E4" w:rsidRDefault="00EE2755" w14:paraId="1FA30A9E" w14:textId="77777777">
      <w:pPr>
        <w:ind w:left="0"/>
        <w:rPr>
          <w:b/>
          <w:bCs/>
        </w:rPr>
      </w:pPr>
    </w:p>
    <w:p w:rsidR="003474E4" w:rsidP="003474E4" w:rsidRDefault="003474E4" w14:paraId="5E372DC7" w14:textId="77777777">
      <w:pPr>
        <w:ind w:left="0"/>
      </w:pPr>
    </w:p>
    <w:p w:rsidR="003474E4" w:rsidP="003474E4" w:rsidRDefault="003474E4" w14:paraId="05E40EF4" w14:textId="7777777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8B6E19" wp14:editId="3B0BBCDA">
                <wp:simplePos x="0" y="0"/>
                <wp:positionH relativeFrom="column">
                  <wp:posOffset>495300</wp:posOffset>
                </wp:positionH>
                <wp:positionV relativeFrom="paragraph">
                  <wp:posOffset>61595</wp:posOffset>
                </wp:positionV>
                <wp:extent cx="396240" cy="342900"/>
                <wp:effectExtent l="0" t="0" r="22860" b="19050"/>
                <wp:wrapNone/>
                <wp:docPr id="100" name="Obdélník: se zakulacenými rohy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DAEF5FF">
              <v:roundrect id="Obdélník: se zakulacenými rohy 100" style="position:absolute;margin-left:39pt;margin-top:4.85pt;width:31.2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2f528f" strokeweight="1pt" arcsize="10923f" w14:anchorId="71E4C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">
                <v:stroke joinstyle="miter"/>
              </v:roundrect>
            </w:pict>
          </mc:Fallback>
        </mc:AlternateContent>
      </w:r>
    </w:p>
    <w:p w:rsidR="00EE2755" w:rsidP="003474E4" w:rsidRDefault="003474E4" w14:paraId="1EFD1217" w14:textId="77777777">
      <w:pPr>
        <w:ind w:left="0"/>
        <w:rPr>
          <w:b/>
          <w:bCs/>
        </w:rPr>
      </w:pPr>
      <w:r>
        <w:rPr>
          <w:b/>
          <w:bCs/>
        </w:rPr>
        <w:t xml:space="preserve">                                      </w:t>
      </w:r>
      <w:proofErr w:type="spellStart"/>
      <w:r w:rsidRPr="00EE2755" w:rsidR="00EE2755">
        <w:rPr>
          <w:b/>
          <w:bCs/>
        </w:rPr>
        <w:t>Významný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problém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mimo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dohodnuté</w:t>
      </w:r>
      <w:proofErr w:type="spellEnd"/>
      <w:r w:rsidRPr="00EE2755" w:rsidR="00EE2755">
        <w:rPr>
          <w:b/>
          <w:bCs/>
        </w:rPr>
        <w:t xml:space="preserve"> tolerance </w:t>
      </w:r>
      <w:proofErr w:type="spellStart"/>
      <w:r w:rsidRPr="00EE2755" w:rsidR="00EE2755">
        <w:rPr>
          <w:b/>
          <w:bCs/>
        </w:rPr>
        <w:t>vyžaduje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okamžitou</w:t>
      </w:r>
      <w:proofErr w:type="spellEnd"/>
      <w:r w:rsidRPr="00EE2755" w:rsidR="00EE2755">
        <w:rPr>
          <w:b/>
          <w:bCs/>
        </w:rPr>
        <w:t xml:space="preserve"> </w:t>
      </w:r>
      <w:proofErr w:type="spellStart"/>
      <w:r w:rsidRPr="00EE2755" w:rsidR="00EE2755">
        <w:rPr>
          <w:b/>
          <w:bCs/>
        </w:rPr>
        <w:t>akci</w:t>
      </w:r>
      <w:proofErr w:type="spellEnd"/>
      <w:r w:rsidRPr="00EE2755" w:rsidR="00EE2755">
        <w:rPr>
          <w:b/>
          <w:bCs/>
        </w:rPr>
        <w:t xml:space="preserve"> k </w:t>
      </w:r>
      <w:proofErr w:type="spellStart"/>
      <w:r w:rsidRPr="00EE2755" w:rsidR="00EE2755">
        <w:rPr>
          <w:b/>
          <w:bCs/>
        </w:rPr>
        <w:t>vyřešení</w:t>
      </w:r>
      <w:proofErr w:type="spellEnd"/>
      <w:r w:rsidRPr="00EE2755" w:rsidR="00EE2755">
        <w:rPr>
          <w:b/>
          <w:bCs/>
        </w:rPr>
        <w:t>.</w:t>
      </w:r>
      <w:r w:rsidR="00EE2755">
        <w:rPr>
          <w:b/>
          <w:bCs/>
        </w:rPr>
        <w:t xml:space="preserve"> Bude </w:t>
      </w:r>
      <w:proofErr w:type="spellStart"/>
      <w:r w:rsidR="00EE2755">
        <w:rPr>
          <w:b/>
          <w:bCs/>
        </w:rPr>
        <w:t>mít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dopad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na</w:t>
      </w:r>
      <w:proofErr w:type="spellEnd"/>
      <w:r w:rsidR="00EE2755">
        <w:rPr>
          <w:b/>
          <w:bCs/>
        </w:rPr>
        <w:t xml:space="preserve"> </w:t>
      </w:r>
      <w:proofErr w:type="spellStart"/>
      <w:r w:rsidR="00EE2755">
        <w:rPr>
          <w:b/>
          <w:bCs/>
        </w:rPr>
        <w:t>termín</w:t>
      </w:r>
      <w:proofErr w:type="spellEnd"/>
      <w:r w:rsidR="00EE2755">
        <w:rPr>
          <w:b/>
          <w:bCs/>
        </w:rPr>
        <w:t xml:space="preserve"> </w:t>
      </w:r>
    </w:p>
    <w:p w:rsidRPr="00577566" w:rsidR="003474E4" w:rsidP="003474E4" w:rsidRDefault="00EE2755" w14:paraId="191E4A16" w14:textId="248369AE">
      <w:pPr>
        <w:ind w:left="0"/>
        <w:rPr>
          <w:b/>
          <w:bCs/>
        </w:rPr>
      </w:pPr>
      <w:r>
        <w:rPr>
          <w:b/>
          <w:bCs/>
        </w:rPr>
        <w:t xml:space="preserve">                                      </w:t>
      </w:r>
      <w:proofErr w:type="spellStart"/>
      <w:r>
        <w:rPr>
          <w:b/>
          <w:bCs/>
        </w:rPr>
        <w:t>nebo</w:t>
      </w:r>
      <w:proofErr w:type="spellEnd"/>
      <w:r>
        <w:rPr>
          <w:b/>
          <w:bCs/>
        </w:rPr>
        <w:t xml:space="preserve"> cenu</w:t>
      </w:r>
      <w:r w:rsidR="009436EA">
        <w:rPr>
          <w:b/>
          <w:bCs/>
        </w:rPr>
        <w:t xml:space="preserve"> </w:t>
      </w:r>
      <w:proofErr w:type="spellStart"/>
      <w:r w:rsidR="009436EA">
        <w:rPr>
          <w:b/>
          <w:bCs/>
        </w:rPr>
        <w:t>projektu</w:t>
      </w:r>
      <w:proofErr w:type="spellEnd"/>
      <w:r w:rsidR="009436EA">
        <w:rPr>
          <w:b/>
          <w:bCs/>
        </w:rPr>
        <w:t>.</w:t>
      </w:r>
    </w:p>
    <w:p w:rsidR="003474E4" w:rsidP="003474E4" w:rsidRDefault="003474E4" w14:paraId="3A0CDE3F" w14:textId="77777777">
      <w:pPr>
        <w:ind w:left="0"/>
      </w:pPr>
    </w:p>
    <w:p w:rsidR="003474E4" w:rsidP="003474E4" w:rsidRDefault="003474E4" w14:paraId="1AB6EFD4" w14:textId="77777777">
      <w:pPr>
        <w:ind w:left="0"/>
      </w:pPr>
    </w:p>
    <w:p w:rsidR="003474E4" w:rsidP="003474E4" w:rsidRDefault="003474E4" w14:paraId="771B62CB" w14:textId="77777777">
      <w:pPr>
        <w:ind w:left="0"/>
      </w:pPr>
    </w:p>
    <w:p w:rsidR="003474E4" w:rsidP="00B80461" w:rsidRDefault="003474E4" w14:paraId="42919375" w14:textId="65D2BB2E"/>
    <w:p w:rsidR="003474E4" w:rsidP="00B80461" w:rsidRDefault="003474E4" w14:paraId="6063BF15" w14:textId="6A07E5EB"/>
    <w:p w:rsidR="00B67629" w:rsidP="00B80461" w:rsidRDefault="00B67629" w14:paraId="4C0C6354" w14:textId="124B6A21"/>
    <w:p w:rsidR="00B67629" w:rsidP="00B80461" w:rsidRDefault="00B67629" w14:paraId="72333AF1" w14:textId="7C9E2D62"/>
    <w:p w:rsidR="00B67629" w:rsidP="00B80461" w:rsidRDefault="00B67629" w14:paraId="5B3FF792" w14:textId="06CEB2E2"/>
    <w:p w:rsidR="00B67629" w:rsidP="00B80461" w:rsidRDefault="00B67629" w14:paraId="42B13236" w14:textId="08E7DC26"/>
    <w:p w:rsidR="00B67629" w:rsidP="00B80461" w:rsidRDefault="00B67629" w14:paraId="41F55567" w14:textId="5B354D28"/>
    <w:p w:rsidR="00B67629" w:rsidP="00B80461" w:rsidRDefault="00B67629" w14:paraId="26DDE7DA" w14:textId="46CF8749"/>
    <w:p w:rsidR="00B67629" w:rsidP="00B80461" w:rsidRDefault="00B67629" w14:paraId="2285D8F5" w14:textId="5A9D5021"/>
    <w:p w:rsidR="00B67629" w:rsidP="00B80461" w:rsidRDefault="00B67629" w14:paraId="6017E484" w14:textId="78B27E42"/>
    <w:p w:rsidR="00B67629" w:rsidP="00B80461" w:rsidRDefault="00B67629" w14:paraId="72A2A994" w14:textId="681F46A3"/>
    <w:p w:rsidR="00B67629" w:rsidP="00B80461" w:rsidRDefault="00B67629" w14:paraId="12E5BF66" w14:textId="53C9F0DB"/>
    <w:p w:rsidR="00B67629" w:rsidP="00B80461" w:rsidRDefault="00B67629" w14:paraId="0529DA0E" w14:textId="051A90F2"/>
    <w:p w:rsidR="00B67629" w:rsidP="00B80461" w:rsidRDefault="00B67629" w14:paraId="67375254" w14:textId="72F97E28"/>
    <w:p w:rsidR="00B67629" w:rsidP="00B80461" w:rsidRDefault="00B67629" w14:paraId="6869A736" w14:textId="53B7ED46"/>
    <w:p w:rsidR="00B67629" w:rsidP="00B80461" w:rsidRDefault="00B67629" w14:paraId="52166900" w14:textId="7D47F147"/>
    <w:p w:rsidR="00B67629" w:rsidP="00B80461" w:rsidRDefault="00B67629" w14:paraId="4C001F3D" w14:textId="1D88FC4F"/>
    <w:p w:rsidR="00B67629" w:rsidP="00B80461" w:rsidRDefault="00B67629" w14:paraId="2B4425D6" w14:textId="74394D01"/>
    <w:p w:rsidR="00B67629" w:rsidP="00B80461" w:rsidRDefault="00B67629" w14:paraId="554C184C" w14:textId="6678918B"/>
    <w:p w:rsidR="00B67629" w:rsidP="00B80461" w:rsidRDefault="00B67629" w14:paraId="3A7470B1" w14:textId="5DA57E11"/>
    <w:p w:rsidR="00B67629" w:rsidP="00B80461" w:rsidRDefault="00B67629" w14:paraId="30E23E13" w14:textId="0F1EB8B3"/>
    <w:p w:rsidR="00B67629" w:rsidP="00B80461" w:rsidRDefault="00B67629" w14:paraId="28A059B6" w14:textId="0862CF25"/>
    <w:p w:rsidR="00B67629" w:rsidP="00B80461" w:rsidRDefault="00B67629" w14:paraId="51B18566" w14:textId="51D681E9"/>
    <w:p w:rsidR="00B67629" w:rsidP="00B80461" w:rsidRDefault="00B67629" w14:paraId="2D42987E" w14:textId="2411AAC4"/>
    <w:p w:rsidR="00B67629" w:rsidP="00B80461" w:rsidRDefault="00B67629" w14:paraId="54D0F486" w14:textId="11847954"/>
    <w:p w:rsidR="00B67629" w:rsidP="00B80461" w:rsidRDefault="00B67629" w14:paraId="222F3E52" w14:textId="1FFB14BD"/>
    <w:p w:rsidR="00B67629" w:rsidP="00931713" w:rsidRDefault="00B67629" w14:paraId="374D9152" w14:textId="3E6883F4">
      <w:pPr>
        <w:ind w:left="0"/>
      </w:pPr>
    </w:p>
    <w:p w:rsidRPr="005839D0" w:rsidR="00B67629" w:rsidP="00B80461" w:rsidRDefault="00B67629" w14:paraId="6C49CFF9" w14:textId="77777777"/>
    <w:p w:rsidR="005839D0" w:rsidP="005839D0" w:rsidRDefault="00916BBC" w14:paraId="5B9C47DE" w14:textId="270E8E04">
      <w:pPr>
        <w:pStyle w:val="Nadpis1"/>
      </w:pPr>
      <w:bookmarkStart w:name="_Hlk115266839" w:id="2"/>
      <w:r>
        <w:rPr>
          <w:lang w:val="cs-CZ"/>
        </w:rPr>
        <w:t>Shrnutí stavu projektu</w:t>
      </w:r>
    </w:p>
    <w:bookmarkEnd w:id="2"/>
    <w:p w:rsidR="00F17C28" w:rsidP="00F17C28" w:rsidRDefault="00F17C28" w14:paraId="675C3DEC" w14:textId="612A5A8A"/>
    <w:p w:rsidR="00D47DBC" w:rsidP="00F17C28" w:rsidRDefault="00D47DBC" w14:paraId="30E05074" w14:textId="743F9B4F"/>
    <w:tbl>
      <w:tblPr>
        <w:tblStyle w:val="Mkatabulky"/>
        <w:tblW w:w="0" w:type="auto"/>
        <w:tblInd w:w="576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83"/>
        <w:gridCol w:w="1264"/>
        <w:gridCol w:w="5553"/>
      </w:tblGrid>
      <w:tr w:rsidR="00643262" w:rsidTr="00705FDE" w14:paraId="0A796984" w14:textId="77777777">
        <w:tc>
          <w:tcPr>
            <w:tcW w:w="2383" w:type="dxa"/>
            <w:shd w:val="clear" w:color="auto" w:fill="D9D9D9" w:themeFill="background1" w:themeFillShade="D9"/>
          </w:tcPr>
          <w:p w:rsidRPr="00C361AB" w:rsidR="00643262" w:rsidP="00C361AB" w:rsidRDefault="00C361AB" w14:paraId="6B3A8C57" w14:textId="2BD5C569">
            <w:pPr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361AB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Pr="004769C7" w:rsidR="00643262" w:rsidP="00C361AB" w:rsidRDefault="004769C7" w14:paraId="4026D3D3" w14:textId="5DEEAC01">
            <w:pPr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4769C7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553" w:type="dxa"/>
            <w:shd w:val="clear" w:color="auto" w:fill="D9D9D9" w:themeFill="background1" w:themeFillShade="D9"/>
          </w:tcPr>
          <w:p w:rsidRPr="00B14CA7" w:rsidR="00643262" w:rsidP="00B14CA7" w:rsidRDefault="00B14CA7" w14:paraId="2C9926FC" w14:textId="18F114F2">
            <w:pPr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14CA7">
              <w:rPr>
                <w:b/>
                <w:bCs/>
                <w:sz w:val="16"/>
              </w:rPr>
              <w:t>DESCRIPTION</w:t>
            </w:r>
          </w:p>
        </w:tc>
      </w:tr>
    </w:tbl>
    <w:p w:rsidR="000E0CBE" w:rsidP="00F17C28" w:rsidRDefault="000E0CBE" w14:paraId="0FBF3F20" w14:textId="256029A9"/>
    <w:tbl>
      <w:tblPr>
        <w:tblStyle w:val="Mkatabulky"/>
        <w:tblW w:w="0" w:type="auto"/>
        <w:tblInd w:w="576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pct10" w:color="auto" w:fill="auto"/>
        <w:tblLook w:val="04A0" w:firstRow="1" w:lastRow="0" w:firstColumn="1" w:lastColumn="0" w:noHBand="0" w:noVBand="1"/>
      </w:tblPr>
      <w:tblGrid>
        <w:gridCol w:w="2396"/>
        <w:gridCol w:w="1276"/>
        <w:gridCol w:w="5528"/>
      </w:tblGrid>
      <w:tr w:rsidRPr="00EA6EF5" w:rsidR="00643262" w:rsidTr="00705FDE" w14:paraId="3FAB7849" w14:textId="77777777">
        <w:trPr>
          <w:trHeight w:val="1195"/>
        </w:trPr>
        <w:tc>
          <w:tcPr>
            <w:tcW w:w="2396" w:type="dxa"/>
            <w:shd w:val="pct10" w:color="auto" w:fill="auto"/>
          </w:tcPr>
          <w:p w:rsidR="00643262" w:rsidP="00524AA3" w:rsidRDefault="00643262" w14:paraId="26C01C50" w14:textId="4F875A20">
            <w:pPr>
              <w:ind w:left="0"/>
              <w:jc w:val="center"/>
              <w:rPr>
                <w:b/>
                <w:bCs/>
              </w:rPr>
            </w:pPr>
          </w:p>
          <w:p w:rsidR="00524AA3" w:rsidP="00524AA3" w:rsidRDefault="00524AA3" w14:paraId="45D1E83D" w14:textId="77777777">
            <w:pPr>
              <w:ind w:left="0"/>
              <w:jc w:val="center"/>
              <w:rPr>
                <w:b/>
                <w:bCs/>
              </w:rPr>
            </w:pPr>
          </w:p>
          <w:p w:rsidRPr="00583741" w:rsidR="00524AA3" w:rsidP="00524AA3" w:rsidRDefault="00916BBC" w14:paraId="7FA24C34" w14:textId="36AB1B64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 xml:space="preserve">HARMONOGRAM </w:t>
            </w:r>
          </w:p>
        </w:tc>
        <w:tc>
          <w:tcPr>
            <w:tcW w:w="1276" w:type="dxa"/>
            <w:shd w:val="pct10" w:color="auto" w:fill="auto"/>
          </w:tcPr>
          <w:p w:rsidRPr="00114265" w:rsidR="00643262" w:rsidP="00643262" w:rsidRDefault="00643262" w14:paraId="6327F63C" w14:textId="27DD2347">
            <w:pPr>
              <w:ind w:left="0"/>
              <w:jc w:val="center"/>
            </w:pPr>
          </w:p>
          <w:p w:rsidRPr="00114265" w:rsidR="00643262" w:rsidP="00F17C28" w:rsidRDefault="003F2515" w14:paraId="10527662" w14:textId="4F1A31D7">
            <w:pPr>
              <w:ind w:left="0"/>
            </w:pPr>
            <w:r w:rsidRPr="001142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F6D940" wp14:editId="6C6F15F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59690</wp:posOffset>
                      </wp:positionV>
                      <wp:extent cx="396240" cy="342900"/>
                      <wp:effectExtent l="0" t="0" r="22860" b="19050"/>
                      <wp:wrapNone/>
                      <wp:docPr id="88" name="Obdélník: se zakulacenými rohy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35CA2AB">
                    <v:roundrect id="Obdélník: se zakulacenými rohy 88" style="position:absolute;margin-left:10.5pt;margin-top:4.7pt;width:31.2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color="#2f528f" strokeweight="1pt" arcsize="10923f" w14:anchorId="4EE4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shd w:val="pct10" w:color="auto" w:fill="auto"/>
          </w:tcPr>
          <w:p w:rsidRPr="00EA6EF5" w:rsidR="003F2515" w:rsidP="0098190A" w:rsidRDefault="00916BBC" w14:paraId="46943B15" w14:textId="3AD4D079">
            <w:pPr>
              <w:ind w:left="0"/>
              <w:jc w:val="left"/>
              <w:rPr>
                <w:lang w:val="it-IT"/>
              </w:rPr>
            </w:pPr>
            <w:proofErr w:type="spellStart"/>
            <w:r w:rsidRPr="00583741">
              <w:rPr>
                <w:sz w:val="22"/>
                <w:szCs w:val="22"/>
              </w:rPr>
              <w:t>Práce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jsou</w:t>
            </w:r>
            <w:proofErr w:type="spellEnd"/>
            <w:r w:rsidR="00EA6EF5">
              <w:rPr>
                <w:sz w:val="22"/>
                <w:szCs w:val="22"/>
              </w:rPr>
              <w:t xml:space="preserve"> </w:t>
            </w:r>
            <w:proofErr w:type="spellStart"/>
            <w:r w:rsidR="00EA6EF5">
              <w:rPr>
                <w:sz w:val="22"/>
                <w:szCs w:val="22"/>
              </w:rPr>
              <w:t>zdrřeny</w:t>
            </w:r>
            <w:proofErr w:type="spellEnd"/>
            <w:r w:rsidR="00EA6EF5">
              <w:rPr>
                <w:sz w:val="22"/>
                <w:szCs w:val="22"/>
              </w:rPr>
              <w:t xml:space="preserve">. </w:t>
            </w:r>
            <w:r w:rsidRPr="00EA6EF5" w:rsidR="00EA6EF5">
              <w:rPr>
                <w:sz w:val="22"/>
                <w:szCs w:val="22"/>
                <w:lang w:val="it-IT"/>
              </w:rPr>
              <w:t>Čeká se na vydání SP a poté zahájení reali</w:t>
            </w:r>
            <w:r w:rsidR="00EA6EF5">
              <w:rPr>
                <w:sz w:val="22"/>
                <w:szCs w:val="22"/>
                <w:lang w:val="it-IT"/>
              </w:rPr>
              <w:t>zace.</w:t>
            </w:r>
          </w:p>
        </w:tc>
      </w:tr>
      <w:tr w:rsidRPr="00EA6EF5" w:rsidR="003314E3" w:rsidTr="00705FDE" w14:paraId="0E14EAC6" w14:textId="77777777">
        <w:trPr>
          <w:trHeight w:val="1195"/>
        </w:trPr>
        <w:tc>
          <w:tcPr>
            <w:tcW w:w="2396" w:type="dxa"/>
            <w:shd w:val="pct10" w:color="auto" w:fill="auto"/>
          </w:tcPr>
          <w:p w:rsidRPr="00EA6EF5" w:rsidR="003314E3" w:rsidP="00760672" w:rsidRDefault="003314E3" w14:paraId="7C0AE6CC" w14:textId="77777777">
            <w:pPr>
              <w:ind w:left="0"/>
              <w:jc w:val="center"/>
              <w:rPr>
                <w:lang w:val="it-IT"/>
              </w:rPr>
            </w:pPr>
          </w:p>
          <w:p w:rsidRPr="00EA6EF5" w:rsidR="00C361AB" w:rsidP="00760672" w:rsidRDefault="00C361AB" w14:paraId="4FC84D72" w14:textId="77777777">
            <w:pPr>
              <w:ind w:left="0"/>
              <w:rPr>
                <w:lang w:val="it-IT"/>
              </w:rPr>
            </w:pPr>
          </w:p>
          <w:p w:rsidRPr="00583741" w:rsidR="00760672" w:rsidP="00C361AB" w:rsidRDefault="00760672" w14:paraId="4BB980C4" w14:textId="065BA393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P</w:t>
            </w:r>
            <w:r w:rsidRPr="00583741" w:rsidR="00916BBC">
              <w:rPr>
                <w:b/>
                <w:bCs/>
                <w:sz w:val="22"/>
                <w:szCs w:val="22"/>
              </w:rPr>
              <w:t>OSTUP PRACÍ</w:t>
            </w:r>
          </w:p>
          <w:p w:rsidRPr="00114265" w:rsidR="00760672" w:rsidP="00760672" w:rsidRDefault="00760672" w14:paraId="0419E09E" w14:textId="27ADA5AC">
            <w:pPr>
              <w:ind w:left="0"/>
              <w:jc w:val="center"/>
            </w:pPr>
          </w:p>
        </w:tc>
        <w:tc>
          <w:tcPr>
            <w:tcW w:w="1276" w:type="dxa"/>
            <w:shd w:val="pct10" w:color="auto" w:fill="auto"/>
          </w:tcPr>
          <w:p w:rsidRPr="00114265" w:rsidR="003314E3" w:rsidP="00643262" w:rsidRDefault="00B77B91" w14:paraId="6FCAAF0A" w14:textId="2AB65241">
            <w:pPr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7E4B6D" wp14:editId="292D1D7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214630</wp:posOffset>
                      </wp:positionV>
                      <wp:extent cx="396240" cy="342900"/>
                      <wp:effectExtent l="0" t="0" r="22860" b="19050"/>
                      <wp:wrapNone/>
                      <wp:docPr id="89" name="Obdélník: se zakulacenými rohy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923336E">
                    <v:roundrect id="Obdélník: se zakulacenými rohy 89" style="position:absolute;margin-left:10.5pt;margin-top:16.9pt;width:31.2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color="#2f528f" strokeweight="1pt" arcsize="10923f" w14:anchorId="17259F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shd w:val="pct10" w:color="auto" w:fill="auto"/>
          </w:tcPr>
          <w:p w:rsidR="00A30FD7" w:rsidP="0098190A" w:rsidRDefault="00916BBC" w14:paraId="576D42AF" w14:textId="6920D6C2">
            <w:pPr>
              <w:ind w:left="0"/>
              <w:rPr>
                <w:sz w:val="22"/>
                <w:szCs w:val="22"/>
              </w:rPr>
            </w:pPr>
            <w:bookmarkStart w:name="_Hlk191929074" w:id="3"/>
            <w:r w:rsidRPr="00583741">
              <w:rPr>
                <w:sz w:val="22"/>
                <w:szCs w:val="22"/>
              </w:rPr>
              <w:t xml:space="preserve">Ve </w:t>
            </w:r>
            <w:proofErr w:type="spellStart"/>
            <w:r w:rsidRPr="00583741">
              <w:rPr>
                <w:sz w:val="22"/>
                <w:szCs w:val="22"/>
              </w:rPr>
              <w:t>sledovaném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období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proved</w:t>
            </w:r>
            <w:r w:rsidRPr="00583741" w:rsidR="00AC39A8">
              <w:rPr>
                <w:sz w:val="22"/>
                <w:szCs w:val="22"/>
              </w:rPr>
              <w:t>l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r w:rsidRPr="00583741" w:rsidR="00967A6D">
              <w:rPr>
                <w:sz w:val="22"/>
                <w:szCs w:val="22"/>
              </w:rPr>
              <w:t>PM</w:t>
            </w:r>
            <w:r w:rsidR="00663C66">
              <w:rPr>
                <w:sz w:val="22"/>
                <w:szCs w:val="22"/>
              </w:rPr>
              <w:t xml:space="preserve"> a G</w:t>
            </w:r>
            <w:r w:rsidR="00854925">
              <w:rPr>
                <w:sz w:val="22"/>
                <w:szCs w:val="22"/>
              </w:rPr>
              <w:t>P</w:t>
            </w:r>
            <w:r w:rsidR="00663C66">
              <w:rPr>
                <w:sz w:val="22"/>
                <w:szCs w:val="22"/>
              </w:rPr>
              <w:t xml:space="preserve"> </w:t>
            </w:r>
            <w:proofErr w:type="spellStart"/>
            <w:r w:rsidR="00663C66">
              <w:rPr>
                <w:sz w:val="22"/>
                <w:szCs w:val="22"/>
              </w:rPr>
              <w:t>činnost</w:t>
            </w:r>
            <w:proofErr w:type="spellEnd"/>
            <w:r w:rsidR="00663C66">
              <w:rPr>
                <w:sz w:val="22"/>
                <w:szCs w:val="22"/>
              </w:rPr>
              <w:t xml:space="preserve"> </w:t>
            </w:r>
            <w:proofErr w:type="spellStart"/>
            <w:r w:rsidR="00663C66">
              <w:rPr>
                <w:sz w:val="22"/>
                <w:szCs w:val="22"/>
              </w:rPr>
              <w:t>dle</w:t>
            </w:r>
            <w:proofErr w:type="spellEnd"/>
            <w:r w:rsidR="00663C66">
              <w:rPr>
                <w:sz w:val="22"/>
                <w:szCs w:val="22"/>
              </w:rPr>
              <w:t xml:space="preserve"> </w:t>
            </w:r>
            <w:proofErr w:type="spellStart"/>
            <w:r w:rsidR="00663C66">
              <w:rPr>
                <w:sz w:val="22"/>
                <w:szCs w:val="22"/>
              </w:rPr>
              <w:t>předmětu</w:t>
            </w:r>
            <w:proofErr w:type="spellEnd"/>
            <w:r w:rsidR="00663C66">
              <w:rPr>
                <w:sz w:val="22"/>
                <w:szCs w:val="22"/>
              </w:rPr>
              <w:t xml:space="preserve"> </w:t>
            </w:r>
            <w:proofErr w:type="spellStart"/>
            <w:r w:rsidR="00663C66">
              <w:rPr>
                <w:sz w:val="22"/>
                <w:szCs w:val="22"/>
              </w:rPr>
              <w:t>smluv</w:t>
            </w:r>
            <w:proofErr w:type="spellEnd"/>
            <w:r w:rsidR="00663C66">
              <w:rPr>
                <w:sz w:val="22"/>
                <w:szCs w:val="22"/>
              </w:rPr>
              <w:t>.</w:t>
            </w:r>
            <w:r w:rsidR="002A5230">
              <w:rPr>
                <w:sz w:val="22"/>
                <w:szCs w:val="22"/>
              </w:rPr>
              <w:t xml:space="preserve"> </w:t>
            </w:r>
            <w:proofErr w:type="spellStart"/>
            <w:r w:rsidR="002A5230">
              <w:rPr>
                <w:sz w:val="22"/>
                <w:szCs w:val="22"/>
              </w:rPr>
              <w:t>Čeká</w:t>
            </w:r>
            <w:proofErr w:type="spellEnd"/>
            <w:r w:rsidR="002A5230">
              <w:rPr>
                <w:sz w:val="22"/>
                <w:szCs w:val="22"/>
              </w:rPr>
              <w:t xml:space="preserve"> se </w:t>
            </w:r>
            <w:proofErr w:type="spellStart"/>
            <w:r w:rsidR="002A5230">
              <w:rPr>
                <w:sz w:val="22"/>
                <w:szCs w:val="22"/>
              </w:rPr>
              <w:t>na</w:t>
            </w:r>
            <w:proofErr w:type="spellEnd"/>
            <w:r w:rsidR="002A5230">
              <w:rPr>
                <w:sz w:val="22"/>
                <w:szCs w:val="22"/>
              </w:rPr>
              <w:t xml:space="preserve"> </w:t>
            </w:r>
            <w:proofErr w:type="spellStart"/>
            <w:r w:rsidR="002A5230">
              <w:rPr>
                <w:sz w:val="22"/>
                <w:szCs w:val="22"/>
              </w:rPr>
              <w:t>vydání</w:t>
            </w:r>
            <w:proofErr w:type="spellEnd"/>
            <w:r w:rsidR="002A5230">
              <w:rPr>
                <w:sz w:val="22"/>
                <w:szCs w:val="22"/>
              </w:rPr>
              <w:t xml:space="preserve"> SP</w:t>
            </w:r>
          </w:p>
          <w:p w:rsidRPr="00EA6EF5" w:rsidR="00EA6EF5" w:rsidP="0098190A" w:rsidRDefault="00EA6EF5" w14:paraId="29C201D1" w14:textId="6FB9CA72">
            <w:pPr>
              <w:ind w:left="0"/>
              <w:rPr>
                <w:sz w:val="22"/>
                <w:szCs w:val="22"/>
                <w:lang w:val="it-IT"/>
              </w:rPr>
            </w:pPr>
            <w:r w:rsidRPr="00EA6EF5">
              <w:rPr>
                <w:sz w:val="22"/>
                <w:szCs w:val="22"/>
                <w:lang w:val="it-IT"/>
              </w:rPr>
              <w:t>GD je vybrán a je připravena SoD ke</w:t>
            </w:r>
            <w:r>
              <w:rPr>
                <w:sz w:val="22"/>
                <w:szCs w:val="22"/>
                <w:lang w:val="it-IT"/>
              </w:rPr>
              <w:t xml:space="preserve">  kompletaci a k podpisu.</w:t>
            </w:r>
          </w:p>
          <w:p w:rsidRPr="00EA6EF5" w:rsidR="00A30FD7" w:rsidP="0098190A" w:rsidRDefault="00A30FD7" w14:paraId="30454AA5" w14:textId="77777777">
            <w:pPr>
              <w:ind w:left="0"/>
              <w:rPr>
                <w:sz w:val="22"/>
                <w:szCs w:val="22"/>
                <w:lang w:val="it-IT"/>
              </w:rPr>
            </w:pPr>
          </w:p>
          <w:bookmarkEnd w:id="3"/>
          <w:p w:rsidRPr="00EA6EF5" w:rsidR="00916BBC" w:rsidP="00916BBC" w:rsidRDefault="00916BBC" w14:paraId="14677D0F" w14:textId="77777777">
            <w:pPr>
              <w:pStyle w:val="TableParagraph"/>
              <w:tabs>
                <w:tab w:val="left" w:pos="837"/>
                <w:tab w:val="left" w:pos="838"/>
              </w:tabs>
              <w:spacing w:before="5" w:line="219" w:lineRule="exact"/>
              <w:ind w:left="1080"/>
              <w:rPr>
                <w:sz w:val="18"/>
                <w:lang w:val="it-IT"/>
              </w:rPr>
            </w:pPr>
          </w:p>
          <w:p w:rsidRPr="00EA6EF5" w:rsidR="00916BBC" w:rsidP="00D20735" w:rsidRDefault="00916BBC" w14:paraId="44C48177" w14:textId="77777777">
            <w:pPr>
              <w:pStyle w:val="TableParagraph"/>
              <w:tabs>
                <w:tab w:val="left" w:pos="837"/>
                <w:tab w:val="left" w:pos="838"/>
              </w:tabs>
              <w:spacing w:before="5" w:line="219" w:lineRule="exact"/>
              <w:ind w:left="720"/>
              <w:rPr>
                <w:sz w:val="18"/>
                <w:lang w:val="it-IT"/>
              </w:rPr>
            </w:pPr>
          </w:p>
          <w:p w:rsidRPr="00EA6EF5" w:rsidR="00A30FD7" w:rsidP="00A30FD7" w:rsidRDefault="00A30FD7" w14:paraId="3B38BE3E" w14:textId="77777777">
            <w:pPr>
              <w:pStyle w:val="TableParagraph"/>
              <w:tabs>
                <w:tab w:val="left" w:pos="837"/>
                <w:tab w:val="left" w:pos="838"/>
              </w:tabs>
              <w:spacing w:before="5" w:line="219" w:lineRule="exact"/>
              <w:rPr>
                <w:sz w:val="18"/>
                <w:lang w:val="it-IT"/>
              </w:rPr>
            </w:pPr>
          </w:p>
          <w:p w:rsidRPr="00EA6EF5" w:rsidR="003314E3" w:rsidP="0098190A" w:rsidRDefault="003314E3" w14:paraId="4DAA01D3" w14:textId="251A2FF9">
            <w:pPr>
              <w:ind w:left="0"/>
              <w:rPr>
                <w:lang w:val="it-IT"/>
              </w:rPr>
            </w:pPr>
          </w:p>
        </w:tc>
      </w:tr>
      <w:tr w:rsidR="003314E3" w:rsidTr="00705FDE" w14:paraId="597FEF5D" w14:textId="77777777">
        <w:trPr>
          <w:trHeight w:val="1195"/>
        </w:trPr>
        <w:tc>
          <w:tcPr>
            <w:tcW w:w="2396" w:type="dxa"/>
            <w:shd w:val="pct10" w:color="auto" w:fill="auto"/>
          </w:tcPr>
          <w:p w:rsidRPr="00EA6EF5" w:rsidR="00114265" w:rsidP="00114265" w:rsidRDefault="00114265" w14:paraId="20583A9C" w14:textId="77777777">
            <w:pPr>
              <w:ind w:left="0"/>
              <w:jc w:val="center"/>
              <w:rPr>
                <w:b/>
                <w:bCs/>
                <w:lang w:val="it-IT"/>
              </w:rPr>
            </w:pPr>
          </w:p>
          <w:p w:rsidRPr="00EA6EF5" w:rsidR="00114265" w:rsidP="00114265" w:rsidRDefault="00114265" w14:paraId="22A475CE" w14:textId="77777777">
            <w:pPr>
              <w:ind w:left="0"/>
              <w:jc w:val="center"/>
              <w:rPr>
                <w:b/>
                <w:bCs/>
                <w:lang w:val="it-IT"/>
              </w:rPr>
            </w:pPr>
          </w:p>
          <w:p w:rsidRPr="00583741" w:rsidR="003314E3" w:rsidP="00114265" w:rsidRDefault="0069569C" w14:paraId="24391302" w14:textId="1AF2C146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NÁKLADY</w:t>
            </w:r>
          </w:p>
        </w:tc>
        <w:tc>
          <w:tcPr>
            <w:tcW w:w="1276" w:type="dxa"/>
            <w:shd w:val="pct10" w:color="auto" w:fill="auto"/>
          </w:tcPr>
          <w:p w:rsidR="003314E3" w:rsidP="00643262" w:rsidRDefault="000E57B7" w14:paraId="3C9AF058" w14:textId="1DE51959">
            <w:pPr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0A3E59" wp14:editId="0203E381">
                      <wp:simplePos x="0" y="0"/>
                      <wp:positionH relativeFrom="column">
                        <wp:posOffset>135573</wp:posOffset>
                      </wp:positionH>
                      <wp:positionV relativeFrom="paragraph">
                        <wp:posOffset>185103</wp:posOffset>
                      </wp:positionV>
                      <wp:extent cx="396240" cy="342900"/>
                      <wp:effectExtent l="0" t="0" r="22860" b="19050"/>
                      <wp:wrapNone/>
                      <wp:docPr id="194792542" name="Obdélník: se zakulacenými rohy 194792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45C9312">
                    <v:roundrect id="Obdélník: se zakulacenými rohy 194792542" style="position:absolute;margin-left:10.7pt;margin-top:14.6pt;width:31.2pt;height:2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0ad47" strokecolor="#2f528f" strokeweight="1pt" arcsize="10923f" w14:anchorId="6D80A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shd w:val="pct10" w:color="auto" w:fill="auto"/>
          </w:tcPr>
          <w:p w:rsidRPr="00E402A6" w:rsidR="00E402A6" w:rsidP="004B2B4C" w:rsidRDefault="000E57B7" w14:paraId="1F0337C9" w14:textId="132BCE22">
            <w:pPr>
              <w:ind w:left="0"/>
            </w:pPr>
            <w:proofErr w:type="spellStart"/>
            <w:r>
              <w:t>Momentálně</w:t>
            </w:r>
            <w:proofErr w:type="spellEnd"/>
            <w:r>
              <w:t xml:space="preserve"> </w:t>
            </w:r>
            <w:proofErr w:type="spellStart"/>
            <w:r>
              <w:t>jsou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zasmluvněných</w:t>
            </w:r>
            <w:proofErr w:type="spellEnd"/>
            <w:r>
              <w:t xml:space="preserve"> cen.</w:t>
            </w:r>
          </w:p>
        </w:tc>
      </w:tr>
      <w:tr w:rsidR="00DE0E91" w:rsidTr="00705FDE" w14:paraId="706FAACF" w14:textId="77777777">
        <w:trPr>
          <w:trHeight w:val="1195"/>
        </w:trPr>
        <w:tc>
          <w:tcPr>
            <w:tcW w:w="2396" w:type="dxa"/>
            <w:shd w:val="pct10" w:color="auto" w:fill="auto"/>
          </w:tcPr>
          <w:p w:rsidR="00DE0E91" w:rsidP="00114265" w:rsidRDefault="00DE0E91" w14:paraId="6FB4C18C" w14:textId="77777777">
            <w:pPr>
              <w:ind w:left="0"/>
              <w:jc w:val="center"/>
              <w:rPr>
                <w:b/>
                <w:bCs/>
              </w:rPr>
            </w:pPr>
          </w:p>
          <w:p w:rsidR="00DE0E91" w:rsidP="00114265" w:rsidRDefault="00DE0E91" w14:paraId="28B00886" w14:textId="77777777">
            <w:pPr>
              <w:ind w:left="0"/>
              <w:jc w:val="center"/>
              <w:rPr>
                <w:b/>
                <w:bCs/>
              </w:rPr>
            </w:pPr>
          </w:p>
          <w:p w:rsidRPr="00583741" w:rsidR="00DE0E91" w:rsidP="00114265" w:rsidRDefault="0069569C" w14:paraId="43C487EB" w14:textId="3A683523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RIZIKA PROJEKTU</w:t>
            </w:r>
          </w:p>
        </w:tc>
        <w:tc>
          <w:tcPr>
            <w:tcW w:w="1276" w:type="dxa"/>
            <w:shd w:val="pct10" w:color="auto" w:fill="auto"/>
          </w:tcPr>
          <w:p w:rsidR="00DE0E91" w:rsidP="00643262" w:rsidRDefault="00DE0E91" w14:paraId="659F2E57" w14:textId="7453916A">
            <w:pPr>
              <w:ind w:left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FE8B5D" wp14:editId="3275542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173355</wp:posOffset>
                      </wp:positionV>
                      <wp:extent cx="396240" cy="342900"/>
                      <wp:effectExtent l="0" t="0" r="22860" b="19050"/>
                      <wp:wrapNone/>
                      <wp:docPr id="3" name="Obdélník: se zakulacenými roh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F638B15">
                    <v:roundrect id="Obdélník: se zakulacenými rohy 3" style="position:absolute;margin-left:10.5pt;margin-top:13.65pt;width:31.2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color="#2f528f" strokeweight="1pt" arcsize="10923f" w14:anchorId="6ACF2E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shd w:val="pct10" w:color="auto" w:fill="auto"/>
          </w:tcPr>
          <w:p w:rsidR="00DE0E91" w:rsidP="004B2B4C" w:rsidRDefault="00845FC5" w14:paraId="793CD949" w14:textId="77777777">
            <w:pPr>
              <w:ind w:left="0"/>
            </w:pPr>
            <w:proofErr w:type="spellStart"/>
            <w:r w:rsidRPr="008130A9">
              <w:t>Lhůta</w:t>
            </w:r>
            <w:proofErr w:type="spellEnd"/>
            <w:r w:rsidRPr="008130A9">
              <w:t xml:space="preserve"> </w:t>
            </w:r>
            <w:proofErr w:type="spellStart"/>
            <w:r w:rsidRPr="008130A9">
              <w:t>připojení</w:t>
            </w:r>
            <w:proofErr w:type="spellEnd"/>
            <w:r w:rsidRPr="008130A9">
              <w:t xml:space="preserve"> k DPS je 16 </w:t>
            </w:r>
            <w:proofErr w:type="spellStart"/>
            <w:r w:rsidRPr="008130A9">
              <w:t>měsíců</w:t>
            </w:r>
            <w:proofErr w:type="spellEnd"/>
            <w:r w:rsidRPr="008130A9" w:rsidR="008130A9">
              <w:t xml:space="preserve"> od </w:t>
            </w:r>
            <w:proofErr w:type="spellStart"/>
            <w:r w:rsidRPr="008130A9" w:rsidR="008130A9">
              <w:t>zaplacení</w:t>
            </w:r>
            <w:proofErr w:type="spellEnd"/>
            <w:r w:rsidRPr="008130A9" w:rsidR="008130A9">
              <w:t xml:space="preserve"> </w:t>
            </w:r>
            <w:proofErr w:type="spellStart"/>
            <w:r w:rsidRPr="008130A9" w:rsidR="008130A9">
              <w:t>části</w:t>
            </w:r>
            <w:proofErr w:type="spellEnd"/>
            <w:r w:rsidRPr="008130A9" w:rsidR="008130A9">
              <w:t xml:space="preserve"> </w:t>
            </w:r>
            <w:proofErr w:type="spellStart"/>
            <w:r w:rsidRPr="008130A9" w:rsidR="008130A9">
              <w:t>poplatku</w:t>
            </w:r>
            <w:proofErr w:type="spellEnd"/>
            <w:r w:rsidR="000E57B7">
              <w:t>.</w:t>
            </w:r>
          </w:p>
          <w:p w:rsidRPr="008130A9" w:rsidR="000E57B7" w:rsidP="004B2B4C" w:rsidRDefault="000E57B7" w14:paraId="26C1B5FE" w14:textId="6A86D38F">
            <w:pPr>
              <w:ind w:left="0"/>
            </w:pPr>
            <w:proofErr w:type="spellStart"/>
            <w:r>
              <w:t>Neobsazené</w:t>
            </w:r>
            <w:proofErr w:type="spellEnd"/>
            <w:r>
              <w:t xml:space="preserve"> </w:t>
            </w:r>
            <w:proofErr w:type="spellStart"/>
            <w:r>
              <w:t>nájemní</w:t>
            </w:r>
            <w:proofErr w:type="spellEnd"/>
            <w:r>
              <w:t xml:space="preserve"> </w:t>
            </w:r>
            <w:proofErr w:type="spellStart"/>
            <w:r>
              <w:t>jednotky</w:t>
            </w:r>
            <w:proofErr w:type="spellEnd"/>
            <w:r>
              <w:t>.</w:t>
            </w:r>
            <w:r w:rsidR="0019601C">
              <w:t xml:space="preserve"> </w:t>
            </w:r>
            <w:proofErr w:type="spellStart"/>
            <w:r w:rsidR="0019601C">
              <w:t>Prodloužení</w:t>
            </w:r>
            <w:proofErr w:type="spellEnd"/>
            <w:r w:rsidR="0019601C">
              <w:t xml:space="preserve"> vydání SP.</w:t>
            </w:r>
          </w:p>
        </w:tc>
      </w:tr>
    </w:tbl>
    <w:p w:rsidRPr="00F17C28" w:rsidR="00D47DBC" w:rsidP="00F17C28" w:rsidRDefault="00D47DBC" w14:paraId="18F9FD94" w14:textId="77777777"/>
    <w:p w:rsidR="00F17C28" w:rsidP="00F17C28" w:rsidRDefault="00F17C28" w14:paraId="0EFC6B12" w14:textId="71F3945E"/>
    <w:p w:rsidRPr="00F17C28" w:rsidR="00577566" w:rsidP="00F17C28" w:rsidRDefault="00577566" w14:paraId="288FD209" w14:textId="77777777">
      <w:pPr>
        <w:rPr>
          <w:b/>
          <w:bCs/>
        </w:rPr>
      </w:pPr>
    </w:p>
    <w:p w:rsidR="00F17C28" w:rsidP="00F17C28" w:rsidRDefault="00F17C28" w14:paraId="04A43FC6" w14:textId="45912A62"/>
    <w:p w:rsidR="00B67629" w:rsidP="00F17C28" w:rsidRDefault="00B67629" w14:paraId="6D13C25F" w14:textId="2A14AF5F"/>
    <w:p w:rsidR="00FE4045" w:rsidP="00B67629" w:rsidRDefault="00FE4045" w14:paraId="77618703" w14:textId="738571A0">
      <w:pPr>
        <w:ind w:left="0"/>
      </w:pPr>
    </w:p>
    <w:p w:rsidR="0069569C" w:rsidP="00B67629" w:rsidRDefault="0069569C" w14:paraId="14880818" w14:textId="77777777">
      <w:pPr>
        <w:ind w:left="0"/>
      </w:pPr>
    </w:p>
    <w:p w:rsidR="0069569C" w:rsidP="00B67629" w:rsidRDefault="0069569C" w14:paraId="5F8E18E1" w14:textId="77777777">
      <w:pPr>
        <w:ind w:left="0"/>
      </w:pPr>
    </w:p>
    <w:p w:rsidR="0069569C" w:rsidP="00B67629" w:rsidRDefault="0069569C" w14:paraId="3BE218AB" w14:textId="77777777">
      <w:pPr>
        <w:ind w:left="0"/>
      </w:pPr>
    </w:p>
    <w:p w:rsidR="0069569C" w:rsidP="00B67629" w:rsidRDefault="0069569C" w14:paraId="0797CDF2" w14:textId="77777777">
      <w:pPr>
        <w:ind w:left="0"/>
      </w:pPr>
    </w:p>
    <w:p w:rsidR="0069569C" w:rsidP="00B67629" w:rsidRDefault="0069569C" w14:paraId="3DB66B61" w14:textId="77777777">
      <w:pPr>
        <w:ind w:left="0"/>
      </w:pPr>
    </w:p>
    <w:p w:rsidR="0069569C" w:rsidP="00B67629" w:rsidRDefault="0069569C" w14:paraId="782AAAC0" w14:textId="77777777">
      <w:pPr>
        <w:ind w:left="0"/>
      </w:pPr>
    </w:p>
    <w:p w:rsidR="0069569C" w:rsidP="00B67629" w:rsidRDefault="0069569C" w14:paraId="583F142F" w14:textId="77777777">
      <w:pPr>
        <w:ind w:left="0"/>
      </w:pPr>
    </w:p>
    <w:p w:rsidR="0069569C" w:rsidP="00B67629" w:rsidRDefault="0069569C" w14:paraId="2ED3F06E" w14:textId="77777777">
      <w:pPr>
        <w:ind w:left="0"/>
      </w:pPr>
    </w:p>
    <w:p w:rsidR="0069569C" w:rsidP="00B67629" w:rsidRDefault="0069569C" w14:paraId="17547156" w14:textId="77777777">
      <w:pPr>
        <w:ind w:left="0"/>
      </w:pPr>
    </w:p>
    <w:p w:rsidR="00967A6D" w:rsidP="00B67629" w:rsidRDefault="00967A6D" w14:paraId="3AAC2A12" w14:textId="77777777">
      <w:pPr>
        <w:ind w:left="0"/>
      </w:pPr>
    </w:p>
    <w:p w:rsidR="00967A6D" w:rsidP="00B67629" w:rsidRDefault="00967A6D" w14:paraId="4241FF31" w14:textId="77777777">
      <w:pPr>
        <w:ind w:left="0"/>
      </w:pPr>
    </w:p>
    <w:p w:rsidR="0069569C" w:rsidP="00B67629" w:rsidRDefault="0069569C" w14:paraId="376EBBA5" w14:textId="77777777">
      <w:pPr>
        <w:ind w:left="0"/>
      </w:pPr>
    </w:p>
    <w:p w:rsidR="0069569C" w:rsidP="00B67629" w:rsidRDefault="0069569C" w14:paraId="572FDDFD" w14:textId="77777777">
      <w:pPr>
        <w:ind w:left="0"/>
      </w:pPr>
    </w:p>
    <w:p w:rsidR="00663C66" w:rsidP="00B67629" w:rsidRDefault="00663C66" w14:paraId="2C553021" w14:textId="77777777">
      <w:pPr>
        <w:ind w:left="0"/>
      </w:pPr>
    </w:p>
    <w:p w:rsidR="00663C66" w:rsidP="00B67629" w:rsidRDefault="00663C66" w14:paraId="13F63548" w14:textId="77777777">
      <w:pPr>
        <w:ind w:left="0"/>
      </w:pPr>
    </w:p>
    <w:p w:rsidR="00663C66" w:rsidP="00B67629" w:rsidRDefault="00663C66" w14:paraId="6EA8BC1F" w14:textId="77777777">
      <w:pPr>
        <w:ind w:left="0"/>
      </w:pPr>
    </w:p>
    <w:p w:rsidR="00663C66" w:rsidP="00B67629" w:rsidRDefault="00663C66" w14:paraId="44EEDAC6" w14:textId="77777777">
      <w:pPr>
        <w:ind w:left="0"/>
      </w:pPr>
    </w:p>
    <w:p w:rsidR="00663C66" w:rsidP="00B67629" w:rsidRDefault="00663C66" w14:paraId="681D57FC" w14:textId="77777777">
      <w:pPr>
        <w:ind w:left="0"/>
      </w:pPr>
    </w:p>
    <w:p w:rsidR="00663C66" w:rsidP="00B67629" w:rsidRDefault="00663C66" w14:paraId="521C539C" w14:textId="77777777">
      <w:pPr>
        <w:ind w:left="0"/>
      </w:pPr>
    </w:p>
    <w:p w:rsidR="00845FC5" w:rsidP="00B67629" w:rsidRDefault="00845FC5" w14:paraId="468BCF7F" w14:textId="77777777">
      <w:pPr>
        <w:ind w:left="0"/>
      </w:pPr>
    </w:p>
    <w:p w:rsidR="00845FC5" w:rsidP="00B67629" w:rsidRDefault="00845FC5" w14:paraId="3F0D3DC0" w14:textId="77777777">
      <w:pPr>
        <w:ind w:left="0"/>
      </w:pPr>
    </w:p>
    <w:p w:rsidRPr="00F17C28" w:rsidR="00FE4045" w:rsidP="00B67629" w:rsidRDefault="00FE4045" w14:paraId="61650AEC" w14:textId="77777777">
      <w:pPr>
        <w:ind w:left="0"/>
      </w:pPr>
    </w:p>
    <w:p w:rsidRPr="00F17C28" w:rsidR="00F17C28" w:rsidP="00F17C28" w:rsidRDefault="00AC39A8" w14:paraId="2C7DBCAB" w14:textId="76C072B8">
      <w:pPr>
        <w:keepNext/>
        <w:numPr>
          <w:ilvl w:val="0"/>
          <w:numId w:val="1"/>
        </w:numPr>
        <w:pBdr>
          <w:bottom w:val="single" w:color="auto" w:sz="8" w:space="1"/>
        </w:pBdr>
        <w:spacing w:before="120" w:after="120"/>
        <w:jc w:val="left"/>
        <w:outlineLvl w:val="0"/>
        <w:rPr>
          <w:b/>
          <w:bCs/>
          <w:color w:val="CC6600"/>
          <w:kern w:val="32"/>
          <w:sz w:val="32"/>
          <w:szCs w:val="32"/>
          <w:lang w:eastAsia="en-US"/>
        </w:rPr>
      </w:pPr>
      <w:r>
        <w:rPr>
          <w:b/>
          <w:bCs/>
          <w:color w:val="CC6600"/>
          <w:kern w:val="32"/>
          <w:sz w:val="32"/>
          <w:szCs w:val="32"/>
          <w:lang w:eastAsia="en-US"/>
        </w:rPr>
        <w:t xml:space="preserve">Harmonogram </w:t>
      </w:r>
      <w:proofErr w:type="spellStart"/>
      <w:r>
        <w:rPr>
          <w:b/>
          <w:bCs/>
          <w:color w:val="CC6600"/>
          <w:kern w:val="32"/>
          <w:sz w:val="32"/>
          <w:szCs w:val="32"/>
          <w:lang w:eastAsia="en-US"/>
        </w:rPr>
        <w:t>projektu</w:t>
      </w:r>
      <w:proofErr w:type="spellEnd"/>
    </w:p>
    <w:p w:rsidR="008130A9" w:rsidP="003474E4" w:rsidRDefault="008130A9" w14:paraId="6A0B8AA8" w14:textId="77777777">
      <w:pPr>
        <w:ind w:left="0"/>
      </w:pPr>
    </w:p>
    <w:p w:rsidRPr="00583741" w:rsidR="00FF32ED" w:rsidP="003474E4" w:rsidRDefault="00FF32ED" w14:paraId="644A8A10" w14:textId="6AA07F44">
      <w:pPr>
        <w:ind w:left="0"/>
        <w:rPr>
          <w:sz w:val="22"/>
          <w:szCs w:val="22"/>
        </w:rPr>
      </w:pPr>
      <w:proofErr w:type="spellStart"/>
      <w:r w:rsidRPr="00583741">
        <w:rPr>
          <w:sz w:val="22"/>
          <w:szCs w:val="22"/>
        </w:rPr>
        <w:t>Níže</w:t>
      </w:r>
      <w:proofErr w:type="spellEnd"/>
      <w:r w:rsidRPr="00583741">
        <w:rPr>
          <w:sz w:val="22"/>
          <w:szCs w:val="22"/>
        </w:rPr>
        <w:t xml:space="preserve"> je </w:t>
      </w:r>
      <w:proofErr w:type="spellStart"/>
      <w:r w:rsidRPr="00583741">
        <w:rPr>
          <w:sz w:val="22"/>
          <w:szCs w:val="22"/>
        </w:rPr>
        <w:t>uveden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přehled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časových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termínů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projektu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Termíny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vycházejí</w:t>
      </w:r>
      <w:proofErr w:type="spellEnd"/>
      <w:r w:rsidRPr="00583741">
        <w:rPr>
          <w:sz w:val="22"/>
          <w:szCs w:val="22"/>
        </w:rPr>
        <w:t xml:space="preserve"> z </w:t>
      </w:r>
      <w:proofErr w:type="spellStart"/>
      <w:r w:rsidRPr="00583741">
        <w:rPr>
          <w:sz w:val="22"/>
          <w:szCs w:val="22"/>
        </w:rPr>
        <w:t>přílohy</w:t>
      </w:r>
      <w:proofErr w:type="spellEnd"/>
      <w:r w:rsidRPr="00583741">
        <w:rPr>
          <w:sz w:val="22"/>
          <w:szCs w:val="22"/>
        </w:rPr>
        <w:t xml:space="preserve"> č. 5 </w:t>
      </w:r>
      <w:proofErr w:type="spellStart"/>
      <w:r w:rsidRPr="00583741">
        <w:rPr>
          <w:sz w:val="22"/>
          <w:szCs w:val="22"/>
        </w:rPr>
        <w:t>Smlouvy</w:t>
      </w:r>
      <w:proofErr w:type="spellEnd"/>
      <w:r w:rsidRPr="00583741">
        <w:rPr>
          <w:sz w:val="22"/>
          <w:szCs w:val="22"/>
        </w:rPr>
        <w:t xml:space="preserve"> o </w:t>
      </w:r>
      <w:proofErr w:type="spellStart"/>
      <w:r w:rsidRPr="00583741">
        <w:rPr>
          <w:sz w:val="22"/>
          <w:szCs w:val="22"/>
        </w:rPr>
        <w:t>dílo</w:t>
      </w:r>
      <w:proofErr w:type="spellEnd"/>
      <w:r w:rsidR="00E7735B">
        <w:rPr>
          <w:sz w:val="22"/>
          <w:szCs w:val="22"/>
        </w:rPr>
        <w:t xml:space="preserve"> a </w:t>
      </w:r>
      <w:proofErr w:type="spellStart"/>
      <w:r w:rsidR="00E7735B">
        <w:rPr>
          <w:sz w:val="22"/>
          <w:szCs w:val="22"/>
        </w:rPr>
        <w:t>dodatku</w:t>
      </w:r>
      <w:proofErr w:type="spellEnd"/>
      <w:r w:rsidR="00E7735B">
        <w:rPr>
          <w:sz w:val="22"/>
          <w:szCs w:val="22"/>
        </w:rPr>
        <w:t xml:space="preserve"> č.1</w:t>
      </w:r>
      <w:r w:rsidRPr="00583741">
        <w:rPr>
          <w:sz w:val="22"/>
          <w:szCs w:val="22"/>
        </w:rPr>
        <w:t xml:space="preserve"> s GP a </w:t>
      </w:r>
      <w:proofErr w:type="spellStart"/>
      <w:r w:rsidRPr="00583741">
        <w:rPr>
          <w:sz w:val="22"/>
          <w:szCs w:val="22"/>
        </w:rPr>
        <w:t>jsou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porovnávány</w:t>
      </w:r>
      <w:proofErr w:type="spellEnd"/>
      <w:r w:rsidRPr="00583741">
        <w:rPr>
          <w:sz w:val="22"/>
          <w:szCs w:val="22"/>
        </w:rPr>
        <w:t xml:space="preserve"> s </w:t>
      </w:r>
      <w:proofErr w:type="spellStart"/>
      <w:r w:rsidRPr="00583741">
        <w:rPr>
          <w:sz w:val="22"/>
          <w:szCs w:val="22"/>
        </w:rPr>
        <w:t>termíny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jejich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skutečného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plnění</w:t>
      </w:r>
      <w:proofErr w:type="spellEnd"/>
      <w:r w:rsidRPr="00583741">
        <w:rPr>
          <w:sz w:val="22"/>
          <w:szCs w:val="22"/>
        </w:rPr>
        <w:t>.</w:t>
      </w:r>
    </w:p>
    <w:p w:rsidRPr="00583741" w:rsidR="00FF32ED" w:rsidP="003474E4" w:rsidRDefault="00FF32ED" w14:paraId="3589A50C" w14:textId="77777777">
      <w:pPr>
        <w:ind w:left="0"/>
        <w:rPr>
          <w:sz w:val="22"/>
          <w:szCs w:val="22"/>
        </w:rPr>
      </w:pPr>
    </w:p>
    <w:p w:rsidRPr="00583741" w:rsidR="00FF32ED" w:rsidP="003474E4" w:rsidRDefault="00FF32ED" w14:paraId="5C7BAD64" w14:textId="403F519F">
      <w:pPr>
        <w:ind w:left="0"/>
        <w:rPr>
          <w:sz w:val="22"/>
          <w:szCs w:val="22"/>
        </w:rPr>
      </w:pPr>
      <w:proofErr w:type="spellStart"/>
      <w:r w:rsidRPr="00583741">
        <w:rPr>
          <w:sz w:val="22"/>
          <w:szCs w:val="22"/>
        </w:rPr>
        <w:t>Ostatní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termíny</w:t>
      </w:r>
      <w:proofErr w:type="spellEnd"/>
      <w:r w:rsidRPr="00583741">
        <w:rPr>
          <w:sz w:val="22"/>
          <w:szCs w:val="22"/>
        </w:rPr>
        <w:t xml:space="preserve"> a </w:t>
      </w:r>
      <w:proofErr w:type="spellStart"/>
      <w:r w:rsidRPr="00583741">
        <w:rPr>
          <w:sz w:val="22"/>
          <w:szCs w:val="22"/>
        </w:rPr>
        <w:t>konečné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termíny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projektu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zatím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nejsou</w:t>
      </w:r>
      <w:proofErr w:type="spellEnd"/>
      <w:r w:rsidRPr="00583741">
        <w:rPr>
          <w:sz w:val="22"/>
          <w:szCs w:val="22"/>
        </w:rPr>
        <w:t xml:space="preserve"> </w:t>
      </w:r>
      <w:proofErr w:type="spellStart"/>
      <w:r w:rsidR="00DE2045">
        <w:rPr>
          <w:sz w:val="22"/>
          <w:szCs w:val="22"/>
        </w:rPr>
        <w:t>konkrétně</w:t>
      </w:r>
      <w:proofErr w:type="spellEnd"/>
      <w:r w:rsidR="00DE2045">
        <w:rPr>
          <w:sz w:val="22"/>
          <w:szCs w:val="22"/>
        </w:rPr>
        <w:t xml:space="preserve"> </w:t>
      </w:r>
      <w:proofErr w:type="spellStart"/>
      <w:r w:rsidRPr="00583741">
        <w:rPr>
          <w:sz w:val="22"/>
          <w:szCs w:val="22"/>
        </w:rPr>
        <w:t>stanoveny</w:t>
      </w:r>
      <w:proofErr w:type="spellEnd"/>
      <w:r w:rsidR="00DE2045">
        <w:rPr>
          <w:sz w:val="22"/>
          <w:szCs w:val="22"/>
        </w:rPr>
        <w:t xml:space="preserve"> a </w:t>
      </w:r>
      <w:proofErr w:type="spellStart"/>
      <w:r w:rsidR="00DE2045">
        <w:rPr>
          <w:sz w:val="22"/>
          <w:szCs w:val="22"/>
        </w:rPr>
        <w:t>jsou</w:t>
      </w:r>
      <w:proofErr w:type="spellEnd"/>
      <w:r w:rsidR="00DE2045">
        <w:rPr>
          <w:sz w:val="22"/>
          <w:szCs w:val="22"/>
        </w:rPr>
        <w:t xml:space="preserve"> </w:t>
      </w:r>
      <w:proofErr w:type="spellStart"/>
      <w:r w:rsidR="00DE2045">
        <w:rPr>
          <w:sz w:val="22"/>
          <w:szCs w:val="22"/>
        </w:rPr>
        <w:t>navrženy</w:t>
      </w:r>
      <w:proofErr w:type="spellEnd"/>
      <w:r w:rsidR="00DE2045">
        <w:rPr>
          <w:sz w:val="22"/>
          <w:szCs w:val="22"/>
        </w:rPr>
        <w:t xml:space="preserve"> v </w:t>
      </w:r>
      <w:proofErr w:type="spellStart"/>
      <w:r w:rsidR="00DE2045">
        <w:rPr>
          <w:sz w:val="22"/>
          <w:szCs w:val="22"/>
        </w:rPr>
        <w:t>Diagarmu</w:t>
      </w:r>
      <w:proofErr w:type="spellEnd"/>
      <w:r w:rsidR="00DE2045">
        <w:rPr>
          <w:sz w:val="22"/>
          <w:szCs w:val="22"/>
        </w:rPr>
        <w:t xml:space="preserve"> </w:t>
      </w:r>
      <w:proofErr w:type="spellStart"/>
      <w:r w:rsidR="00DE2045">
        <w:rPr>
          <w:sz w:val="22"/>
          <w:szCs w:val="22"/>
        </w:rPr>
        <w:t>aktivit</w:t>
      </w:r>
      <w:proofErr w:type="spellEnd"/>
      <w:r w:rsidR="00DE2045">
        <w:rPr>
          <w:sz w:val="22"/>
          <w:szCs w:val="22"/>
        </w:rPr>
        <w:t xml:space="preserve"> </w:t>
      </w:r>
      <w:proofErr w:type="spellStart"/>
      <w:r w:rsidR="00DE2045">
        <w:rPr>
          <w:sz w:val="22"/>
          <w:szCs w:val="22"/>
        </w:rPr>
        <w:t>daného</w:t>
      </w:r>
      <w:proofErr w:type="spellEnd"/>
      <w:r w:rsidR="00DE2045">
        <w:rPr>
          <w:sz w:val="22"/>
          <w:szCs w:val="22"/>
        </w:rPr>
        <w:t xml:space="preserve"> </w:t>
      </w:r>
      <w:proofErr w:type="spellStart"/>
      <w:proofErr w:type="gramStart"/>
      <w:r w:rsidR="00DE2045">
        <w:rPr>
          <w:sz w:val="22"/>
          <w:szCs w:val="22"/>
        </w:rPr>
        <w:t>projektu</w:t>
      </w:r>
      <w:proofErr w:type="spellEnd"/>
      <w:r w:rsidR="00DE2045">
        <w:rPr>
          <w:sz w:val="22"/>
          <w:szCs w:val="22"/>
        </w:rPr>
        <w:t>.</w:t>
      </w:r>
      <w:r w:rsidRPr="00583741">
        <w:rPr>
          <w:sz w:val="22"/>
          <w:szCs w:val="22"/>
        </w:rPr>
        <w:t>.</w:t>
      </w:r>
      <w:proofErr w:type="gramEnd"/>
    </w:p>
    <w:p w:rsidR="00A5547D" w:rsidP="003474E4" w:rsidRDefault="00A5547D" w14:paraId="4B6549D7" w14:textId="77777777">
      <w:pPr>
        <w:ind w:left="0"/>
      </w:pPr>
      <w:bookmarkStart w:name="_Hlk115272357" w:id="4"/>
    </w:p>
    <w:p w:rsidRPr="00A5547D" w:rsidR="00F17C28" w:rsidP="00F17C28" w:rsidRDefault="00F17C28" w14:paraId="65892AE3" w14:textId="653711B7">
      <w:pPr>
        <w:rPr>
          <w:b/>
          <w:bCs/>
        </w:rPr>
      </w:pPr>
    </w:p>
    <w:p w:rsidRPr="00A5547D" w:rsidR="00A5547D" w:rsidP="00F17C28" w:rsidRDefault="00A5547D" w14:paraId="2BA1A842" w14:textId="77777777">
      <w:pPr>
        <w:rPr>
          <w:b/>
          <w:bCs/>
          <w:highlight w:val="yellow"/>
        </w:rPr>
      </w:pPr>
    </w:p>
    <w:tbl>
      <w:tblPr>
        <w:tblStyle w:val="Mkatabulky"/>
        <w:tblW w:w="0" w:type="auto"/>
        <w:tblInd w:w="576" w:type="dxa"/>
        <w:tblLook w:val="04A0" w:firstRow="1" w:lastRow="0" w:firstColumn="1" w:lastColumn="0" w:noHBand="0" w:noVBand="1"/>
      </w:tblPr>
      <w:tblGrid>
        <w:gridCol w:w="472"/>
        <w:gridCol w:w="3200"/>
        <w:gridCol w:w="1134"/>
        <w:gridCol w:w="1134"/>
        <w:gridCol w:w="1079"/>
        <w:gridCol w:w="2557"/>
      </w:tblGrid>
      <w:tr w:rsidRPr="004F765A" w:rsidR="0098190A" w:rsidTr="00911C40" w14:paraId="51A94512" w14:textId="77777777">
        <w:tc>
          <w:tcPr>
            <w:tcW w:w="472" w:type="dxa"/>
            <w:shd w:val="pct10" w:color="auto" w:fill="auto"/>
          </w:tcPr>
          <w:bookmarkEnd w:id="4"/>
          <w:p w:rsidRPr="00583741" w:rsidR="0098190A" w:rsidP="00C145DD" w:rsidRDefault="00FF32ED" w14:paraId="0BAA7C69" w14:textId="15252B49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č.</w:t>
            </w:r>
          </w:p>
        </w:tc>
        <w:tc>
          <w:tcPr>
            <w:tcW w:w="3200" w:type="dxa"/>
            <w:shd w:val="pct10" w:color="auto" w:fill="auto"/>
          </w:tcPr>
          <w:p w:rsidRPr="00583741" w:rsidR="0098190A" w:rsidP="00C145DD" w:rsidRDefault="00FF32ED" w14:paraId="2673848A" w14:textId="6212391D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Milníky</w:t>
            </w:r>
            <w:proofErr w:type="spellEnd"/>
            <w:r w:rsidRPr="00583741">
              <w:rPr>
                <w:sz w:val="22"/>
                <w:szCs w:val="22"/>
              </w:rPr>
              <w:t xml:space="preserve"> a </w:t>
            </w:r>
            <w:proofErr w:type="spellStart"/>
            <w:r w:rsidRPr="00583741">
              <w:rPr>
                <w:sz w:val="22"/>
                <w:szCs w:val="22"/>
              </w:rPr>
              <w:t>názvy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úkolů</w:t>
            </w:r>
            <w:proofErr w:type="spellEnd"/>
          </w:p>
        </w:tc>
        <w:tc>
          <w:tcPr>
            <w:tcW w:w="1134" w:type="dxa"/>
            <w:shd w:val="pct10" w:color="auto" w:fill="auto"/>
          </w:tcPr>
          <w:p w:rsidRPr="00583741" w:rsidR="0098190A" w:rsidP="00C145DD" w:rsidRDefault="00FF32ED" w14:paraId="38B0650B" w14:textId="53F82DF9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Začátek</w:t>
            </w:r>
            <w:proofErr w:type="spellEnd"/>
          </w:p>
        </w:tc>
        <w:tc>
          <w:tcPr>
            <w:tcW w:w="1134" w:type="dxa"/>
            <w:shd w:val="pct10" w:color="auto" w:fill="auto"/>
          </w:tcPr>
          <w:p w:rsidRPr="00583741" w:rsidR="0098190A" w:rsidP="00C145DD" w:rsidRDefault="00FF32ED" w14:paraId="622138B3" w14:textId="7B7CB02E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Konec</w:t>
            </w:r>
            <w:proofErr w:type="spellEnd"/>
          </w:p>
        </w:tc>
        <w:tc>
          <w:tcPr>
            <w:tcW w:w="850" w:type="dxa"/>
            <w:tcBorders>
              <w:bottom w:val="single" w:color="auto" w:sz="4" w:space="0"/>
            </w:tcBorders>
            <w:shd w:val="pct10" w:color="auto" w:fill="auto"/>
          </w:tcPr>
          <w:p w:rsidRPr="00583741" w:rsidR="0098190A" w:rsidP="00C145DD" w:rsidRDefault="0098190A" w14:paraId="2F8925D6" w14:textId="77777777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Status</w:t>
            </w:r>
          </w:p>
        </w:tc>
        <w:tc>
          <w:tcPr>
            <w:tcW w:w="2557" w:type="dxa"/>
            <w:shd w:val="pct10" w:color="auto" w:fill="auto"/>
          </w:tcPr>
          <w:p w:rsidRPr="00583741" w:rsidR="0098190A" w:rsidP="00C145DD" w:rsidRDefault="00FF32ED" w14:paraId="3B7D516B" w14:textId="52B01134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Poznámka</w:t>
            </w:r>
            <w:proofErr w:type="spellEnd"/>
          </w:p>
        </w:tc>
      </w:tr>
      <w:tr w:rsidRPr="004F765A" w:rsidR="00A43768" w:rsidTr="00911C40" w14:paraId="630931AA" w14:textId="77777777">
        <w:tc>
          <w:tcPr>
            <w:tcW w:w="472" w:type="dxa"/>
          </w:tcPr>
          <w:p w:rsidRPr="00583741" w:rsidR="00A43768" w:rsidP="00C145DD" w:rsidRDefault="00FF32ED" w14:paraId="02772097" w14:textId="13E9D139">
            <w:pPr>
              <w:ind w:left="0"/>
              <w:rPr>
                <w:sz w:val="22"/>
                <w:szCs w:val="22"/>
              </w:rPr>
            </w:pPr>
            <w:bookmarkStart w:name="_Hlk197287984" w:id="5"/>
            <w:bookmarkStart w:name="_Hlk115273668" w:id="6"/>
            <w:r w:rsidRPr="00583741">
              <w:rPr>
                <w:sz w:val="22"/>
                <w:szCs w:val="22"/>
              </w:rPr>
              <w:t>1</w:t>
            </w:r>
            <w:r w:rsidRPr="00583741" w:rsidR="00A43768">
              <w:rPr>
                <w:sz w:val="22"/>
                <w:szCs w:val="22"/>
              </w:rPr>
              <w:t>.</w:t>
            </w:r>
          </w:p>
        </w:tc>
        <w:tc>
          <w:tcPr>
            <w:tcW w:w="3200" w:type="dxa"/>
          </w:tcPr>
          <w:p w:rsidRPr="00583741" w:rsidR="00A43768" w:rsidP="00C145DD" w:rsidRDefault="00FF32ED" w14:paraId="2F29F05D" w14:textId="162B7E73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Podepsání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smlouvy</w:t>
            </w:r>
            <w:proofErr w:type="spellEnd"/>
            <w:r w:rsidRPr="00583741">
              <w:rPr>
                <w:sz w:val="22"/>
                <w:szCs w:val="22"/>
              </w:rPr>
              <w:t xml:space="preserve"> s GD</w:t>
            </w:r>
          </w:p>
        </w:tc>
        <w:tc>
          <w:tcPr>
            <w:tcW w:w="1134" w:type="dxa"/>
          </w:tcPr>
          <w:p w:rsidRPr="00583741" w:rsidR="00A43768" w:rsidP="00C145DD" w:rsidRDefault="0091246A" w14:paraId="76F6D968" w14:textId="4035A127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1</w:t>
            </w:r>
            <w:r w:rsidRPr="00583741" w:rsidR="009436EA">
              <w:rPr>
                <w:sz w:val="22"/>
                <w:szCs w:val="22"/>
              </w:rPr>
              <w:t>9</w:t>
            </w:r>
            <w:r w:rsidRPr="00583741">
              <w:rPr>
                <w:sz w:val="22"/>
                <w:szCs w:val="22"/>
              </w:rPr>
              <w:t>.12.2</w:t>
            </w:r>
            <w:r w:rsidRPr="00583741" w:rsidR="009436E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Pr="00583741" w:rsidR="00A43768" w:rsidP="00C145DD" w:rsidRDefault="0091246A" w14:paraId="76FF4F68" w14:textId="3CF1A401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1</w:t>
            </w:r>
            <w:r w:rsidRPr="00583741" w:rsidR="009436EA">
              <w:rPr>
                <w:sz w:val="22"/>
                <w:szCs w:val="22"/>
              </w:rPr>
              <w:t>9</w:t>
            </w:r>
            <w:r w:rsidRPr="00583741">
              <w:rPr>
                <w:sz w:val="22"/>
                <w:szCs w:val="22"/>
              </w:rPr>
              <w:t>.12.2</w:t>
            </w:r>
            <w:r w:rsidRPr="00583741" w:rsidR="009436EA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Pr="00583741" w:rsidR="00A43768" w:rsidP="00C145DD" w:rsidRDefault="009436EA" w14:paraId="3B9646E3" w14:textId="3F4AE624">
            <w:pPr>
              <w:ind w:left="0"/>
              <w:rPr>
                <w:sz w:val="22"/>
                <w:szCs w:val="22"/>
                <w:highlight w:val="yellow"/>
              </w:rPr>
            </w:pPr>
            <w:r w:rsidRPr="00583741">
              <w:rPr>
                <w:sz w:val="22"/>
                <w:szCs w:val="22"/>
              </w:rPr>
              <w:t>SPLNĚNO</w:t>
            </w:r>
          </w:p>
        </w:tc>
        <w:tc>
          <w:tcPr>
            <w:tcW w:w="2557" w:type="dxa"/>
          </w:tcPr>
          <w:p w:rsidRPr="00583741" w:rsidR="00A43768" w:rsidP="00C145DD" w:rsidRDefault="00A43768" w14:paraId="0F2A40EB" w14:textId="77777777">
            <w:pPr>
              <w:ind w:left="0"/>
              <w:rPr>
                <w:sz w:val="22"/>
                <w:szCs w:val="22"/>
                <w:highlight w:val="yellow"/>
              </w:rPr>
            </w:pPr>
          </w:p>
        </w:tc>
      </w:tr>
      <w:bookmarkEnd w:id="5"/>
      <w:tr w:rsidRPr="004F765A" w:rsidR="00A43768" w:rsidTr="00911C40" w14:paraId="73E70AF8" w14:textId="77777777">
        <w:tc>
          <w:tcPr>
            <w:tcW w:w="472" w:type="dxa"/>
          </w:tcPr>
          <w:p w:rsidRPr="00583741" w:rsidR="00A43768" w:rsidP="00C145DD" w:rsidRDefault="00FF32ED" w14:paraId="53C290A2" w14:textId="4A8E0AFD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2</w:t>
            </w:r>
            <w:r w:rsidRPr="00583741" w:rsidR="00A43768">
              <w:rPr>
                <w:sz w:val="22"/>
                <w:szCs w:val="22"/>
              </w:rPr>
              <w:t>.</w:t>
            </w:r>
          </w:p>
        </w:tc>
        <w:tc>
          <w:tcPr>
            <w:tcW w:w="3200" w:type="dxa"/>
          </w:tcPr>
          <w:p w:rsidRPr="00583741" w:rsidR="00A43768" w:rsidP="00C145DD" w:rsidRDefault="00FF32ED" w14:paraId="6A336899" w14:textId="17456C69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Provedení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průzkumů</w:t>
            </w:r>
            <w:proofErr w:type="spellEnd"/>
            <w:r w:rsidRPr="00583741">
              <w:rPr>
                <w:sz w:val="22"/>
                <w:szCs w:val="22"/>
              </w:rPr>
              <w:t xml:space="preserve"> IGP, Radon, </w:t>
            </w:r>
            <w:proofErr w:type="spellStart"/>
            <w:r w:rsidRPr="00583741">
              <w:rPr>
                <w:sz w:val="22"/>
                <w:szCs w:val="22"/>
              </w:rPr>
              <w:t>geodet</w:t>
            </w:r>
            <w:proofErr w:type="spellEnd"/>
          </w:p>
        </w:tc>
        <w:tc>
          <w:tcPr>
            <w:tcW w:w="1134" w:type="dxa"/>
          </w:tcPr>
          <w:p w:rsidRPr="00583741" w:rsidR="00A43768" w:rsidP="00C145DD" w:rsidRDefault="009436EA" w14:paraId="514095F0" w14:textId="44F55036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07</w:t>
            </w:r>
            <w:r w:rsidRPr="00583741" w:rsidR="00FC6AE6">
              <w:rPr>
                <w:sz w:val="22"/>
                <w:szCs w:val="22"/>
              </w:rPr>
              <w:t>.</w:t>
            </w:r>
            <w:r w:rsidRPr="00583741">
              <w:rPr>
                <w:sz w:val="22"/>
                <w:szCs w:val="22"/>
              </w:rPr>
              <w:t>0</w:t>
            </w:r>
            <w:r w:rsidRPr="00583741" w:rsidR="00FC6AE6">
              <w:rPr>
                <w:sz w:val="22"/>
                <w:szCs w:val="22"/>
              </w:rPr>
              <w:t>1.2</w:t>
            </w:r>
            <w:r w:rsidRPr="0058374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Pr="00583741" w:rsidR="00A43768" w:rsidP="00C145DD" w:rsidRDefault="009436EA" w14:paraId="35C508A8" w14:textId="53839F64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28</w:t>
            </w:r>
            <w:r w:rsidRPr="00583741" w:rsidR="00FC6AE6">
              <w:rPr>
                <w:sz w:val="22"/>
                <w:szCs w:val="22"/>
              </w:rPr>
              <w:t>.0</w:t>
            </w:r>
            <w:r w:rsidRPr="00583741">
              <w:rPr>
                <w:sz w:val="22"/>
                <w:szCs w:val="22"/>
              </w:rPr>
              <w:t>2</w:t>
            </w:r>
            <w:r w:rsidRPr="00583741" w:rsidR="00FC6AE6">
              <w:rPr>
                <w:sz w:val="22"/>
                <w:szCs w:val="22"/>
              </w:rPr>
              <w:t>.2</w:t>
            </w:r>
            <w:r w:rsidRPr="0058374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Pr="00583741" w:rsidR="00A43768" w:rsidP="00C145DD" w:rsidRDefault="008130A9" w14:paraId="62E9E128" w14:textId="6AEC3548">
            <w:pPr>
              <w:ind w:left="0"/>
              <w:rPr>
                <w:sz w:val="22"/>
                <w:szCs w:val="22"/>
              </w:rPr>
            </w:pPr>
            <w:r w:rsidRPr="008130A9">
              <w:rPr>
                <w:sz w:val="22"/>
                <w:szCs w:val="22"/>
              </w:rPr>
              <w:t>SPLNĚNO</w:t>
            </w:r>
          </w:p>
        </w:tc>
        <w:tc>
          <w:tcPr>
            <w:tcW w:w="2557" w:type="dxa"/>
          </w:tcPr>
          <w:p w:rsidRPr="00583741" w:rsidR="00A43768" w:rsidP="00C145DD" w:rsidRDefault="00A43768" w14:paraId="416FAA5A" w14:textId="77777777">
            <w:pPr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Pr="004F765A" w:rsidR="009C080F" w:rsidTr="00911C40" w14:paraId="303BD2B3" w14:textId="77777777">
        <w:tc>
          <w:tcPr>
            <w:tcW w:w="472" w:type="dxa"/>
          </w:tcPr>
          <w:p w:rsidRPr="00583741" w:rsidR="009C080F" w:rsidP="009C080F" w:rsidRDefault="009C080F" w14:paraId="0D2A6E7F" w14:textId="78F547A8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3.</w:t>
            </w:r>
          </w:p>
        </w:tc>
        <w:tc>
          <w:tcPr>
            <w:tcW w:w="3200" w:type="dxa"/>
          </w:tcPr>
          <w:p w:rsidRPr="00583741" w:rsidR="009C080F" w:rsidP="009C080F" w:rsidRDefault="009C080F" w14:paraId="2FDDA553" w14:textId="74CAF515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DSP</w:t>
            </w:r>
          </w:p>
        </w:tc>
        <w:tc>
          <w:tcPr>
            <w:tcW w:w="1134" w:type="dxa"/>
          </w:tcPr>
          <w:p w:rsidRPr="00583741" w:rsidR="009C080F" w:rsidP="009C080F" w:rsidRDefault="009C080F" w14:paraId="651C3AEA" w14:textId="29292CFA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01.03.25</w:t>
            </w:r>
          </w:p>
        </w:tc>
        <w:tc>
          <w:tcPr>
            <w:tcW w:w="1134" w:type="dxa"/>
          </w:tcPr>
          <w:p w:rsidRPr="00583741" w:rsidR="009C080F" w:rsidP="009C080F" w:rsidRDefault="009C080F" w14:paraId="070D1414" w14:textId="2BAF4086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58374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83741">
              <w:rPr>
                <w:sz w:val="22"/>
                <w:szCs w:val="22"/>
              </w:rPr>
              <w:t>.25</w:t>
            </w:r>
          </w:p>
        </w:tc>
        <w:tc>
          <w:tcPr>
            <w:tcW w:w="850" w:type="dxa"/>
            <w:shd w:val="clear" w:color="auto" w:fill="92D050"/>
          </w:tcPr>
          <w:p w:rsidRPr="008130A9" w:rsidR="009C080F" w:rsidP="009C080F" w:rsidRDefault="009C080F" w14:paraId="1BC7FA6A" w14:textId="4E08F8F6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2557" w:type="dxa"/>
          </w:tcPr>
          <w:p w:rsidRPr="00583741" w:rsidR="009C080F" w:rsidP="009C080F" w:rsidRDefault="009C080F" w14:paraId="61DE825B" w14:textId="77777777">
            <w:pPr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Pr="004F765A" w:rsidR="009C080F" w:rsidTr="00911C40" w14:paraId="763AF1FD" w14:textId="77777777">
        <w:tc>
          <w:tcPr>
            <w:tcW w:w="472" w:type="dxa"/>
          </w:tcPr>
          <w:p w:rsidRPr="00583741" w:rsidR="009C080F" w:rsidP="009C080F" w:rsidRDefault="009C080F" w14:paraId="46F28D45" w14:textId="2638D75A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4.</w:t>
            </w:r>
          </w:p>
        </w:tc>
        <w:tc>
          <w:tcPr>
            <w:tcW w:w="3200" w:type="dxa"/>
          </w:tcPr>
          <w:p w:rsidRPr="00583741" w:rsidR="009C080F" w:rsidP="009C080F" w:rsidRDefault="009C080F" w14:paraId="622270F2" w14:textId="6DAA6CBD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odání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žádosti</w:t>
            </w:r>
            <w:proofErr w:type="spellEnd"/>
            <w:r w:rsidRPr="00583741">
              <w:rPr>
                <w:sz w:val="22"/>
                <w:szCs w:val="22"/>
              </w:rPr>
              <w:t xml:space="preserve"> DOSS</w:t>
            </w:r>
          </w:p>
        </w:tc>
        <w:tc>
          <w:tcPr>
            <w:tcW w:w="1134" w:type="dxa"/>
          </w:tcPr>
          <w:p w:rsidRPr="00583741" w:rsidR="009C080F" w:rsidP="009C080F" w:rsidRDefault="009C080F" w14:paraId="5E53EECC" w14:textId="3E1A6EB8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58374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83741">
              <w:rPr>
                <w:sz w:val="22"/>
                <w:szCs w:val="22"/>
              </w:rPr>
              <w:t>.25</w:t>
            </w:r>
          </w:p>
        </w:tc>
        <w:tc>
          <w:tcPr>
            <w:tcW w:w="1134" w:type="dxa"/>
          </w:tcPr>
          <w:p w:rsidRPr="00583741" w:rsidR="009C080F" w:rsidP="009C080F" w:rsidRDefault="009C080F" w14:paraId="54FCDDC0" w14:textId="17165D97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58374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83741">
              <w:rPr>
                <w:sz w:val="22"/>
                <w:szCs w:val="22"/>
              </w:rPr>
              <w:t>.25</w:t>
            </w:r>
          </w:p>
        </w:tc>
        <w:tc>
          <w:tcPr>
            <w:tcW w:w="850" w:type="dxa"/>
            <w:shd w:val="clear" w:color="auto" w:fill="92D050"/>
          </w:tcPr>
          <w:p w:rsidRPr="008130A9" w:rsidR="009C080F" w:rsidP="009C080F" w:rsidRDefault="009C080F" w14:paraId="03D40032" w14:textId="04FBA6CE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2557" w:type="dxa"/>
          </w:tcPr>
          <w:p w:rsidRPr="00583741" w:rsidR="009C080F" w:rsidP="009C080F" w:rsidRDefault="009C080F" w14:paraId="771831C9" w14:textId="77777777">
            <w:pPr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Pr="004F765A" w:rsidR="009C080F" w:rsidTr="00911C40" w14:paraId="2D413907" w14:textId="77777777">
        <w:tc>
          <w:tcPr>
            <w:tcW w:w="472" w:type="dxa"/>
          </w:tcPr>
          <w:p w:rsidRPr="00583741" w:rsidR="009C080F" w:rsidP="009C080F" w:rsidRDefault="009C080F" w14:paraId="54926598" w14:textId="68523010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5.</w:t>
            </w:r>
          </w:p>
        </w:tc>
        <w:tc>
          <w:tcPr>
            <w:tcW w:w="3200" w:type="dxa"/>
          </w:tcPr>
          <w:p w:rsidRPr="00583741" w:rsidR="009C080F" w:rsidP="009C080F" w:rsidRDefault="009C080F" w14:paraId="0F5062C5" w14:textId="3A09DAA9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Podání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žádosti</w:t>
            </w:r>
            <w:proofErr w:type="spellEnd"/>
            <w:r w:rsidRPr="00583741">
              <w:rPr>
                <w:sz w:val="22"/>
                <w:szCs w:val="22"/>
              </w:rPr>
              <w:t xml:space="preserve"> o SP</w:t>
            </w:r>
          </w:p>
        </w:tc>
        <w:tc>
          <w:tcPr>
            <w:tcW w:w="1134" w:type="dxa"/>
          </w:tcPr>
          <w:p w:rsidRPr="00583741" w:rsidR="009C080F" w:rsidP="009C080F" w:rsidRDefault="009C080F" w14:paraId="19E9DE49" w14:textId="143AAAD7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5837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583741">
              <w:rPr>
                <w:sz w:val="22"/>
                <w:szCs w:val="22"/>
              </w:rPr>
              <w:t>.25</w:t>
            </w:r>
          </w:p>
        </w:tc>
        <w:tc>
          <w:tcPr>
            <w:tcW w:w="1134" w:type="dxa"/>
          </w:tcPr>
          <w:p w:rsidRPr="00583741" w:rsidR="009C080F" w:rsidP="009C080F" w:rsidRDefault="009C080F" w14:paraId="3C014B45" w14:textId="2C556566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5837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583741">
              <w:rPr>
                <w:sz w:val="22"/>
                <w:szCs w:val="22"/>
              </w:rPr>
              <w:t>.25</w:t>
            </w:r>
          </w:p>
        </w:tc>
        <w:tc>
          <w:tcPr>
            <w:tcW w:w="850" w:type="dxa"/>
            <w:shd w:val="clear" w:color="auto" w:fill="92D050"/>
          </w:tcPr>
          <w:p w:rsidRPr="00583741" w:rsidR="00E7735B" w:rsidP="009C080F" w:rsidRDefault="00E7735B" w14:paraId="18B16B1D" w14:textId="6B78133B">
            <w:pPr>
              <w:ind w:left="0"/>
              <w:rPr>
                <w:sz w:val="22"/>
                <w:szCs w:val="22"/>
                <w:highlight w:val="yellow"/>
              </w:rPr>
            </w:pPr>
            <w:r w:rsidRPr="00E7735B">
              <w:rPr>
                <w:sz w:val="22"/>
                <w:szCs w:val="22"/>
              </w:rPr>
              <w:t>SPLNĚNO</w:t>
            </w:r>
          </w:p>
        </w:tc>
        <w:tc>
          <w:tcPr>
            <w:tcW w:w="2557" w:type="dxa"/>
          </w:tcPr>
          <w:p w:rsidRPr="00583741" w:rsidR="009C080F" w:rsidP="009C080F" w:rsidRDefault="009C080F" w14:paraId="6966F13A" w14:textId="77777777">
            <w:pPr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Pr="004F765A" w:rsidR="009C080F" w:rsidTr="007A16B7" w14:paraId="4D4AAC35" w14:textId="77777777">
        <w:tc>
          <w:tcPr>
            <w:tcW w:w="472" w:type="dxa"/>
          </w:tcPr>
          <w:p w:rsidRPr="00583741" w:rsidR="009C080F" w:rsidP="009C080F" w:rsidRDefault="009C080F" w14:paraId="1BD912FE" w14:textId="1DE3D316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6.</w:t>
            </w:r>
          </w:p>
        </w:tc>
        <w:tc>
          <w:tcPr>
            <w:tcW w:w="3200" w:type="dxa"/>
          </w:tcPr>
          <w:p w:rsidRPr="00583741" w:rsidR="009C080F" w:rsidP="009C080F" w:rsidRDefault="009C080F" w14:paraId="71BA63ED" w14:textId="66A78E1E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Obdržení</w:t>
            </w:r>
            <w:proofErr w:type="spellEnd"/>
            <w:r>
              <w:rPr>
                <w:sz w:val="22"/>
                <w:szCs w:val="22"/>
              </w:rPr>
              <w:t xml:space="preserve"> SP </w:t>
            </w:r>
            <w:proofErr w:type="spellStart"/>
            <w:r>
              <w:rPr>
                <w:sz w:val="22"/>
                <w:szCs w:val="22"/>
              </w:rPr>
              <w:t>vč</w:t>
            </w:r>
            <w:proofErr w:type="spellEnd"/>
            <w:r>
              <w:rPr>
                <w:sz w:val="22"/>
                <w:szCs w:val="22"/>
              </w:rPr>
              <w:t xml:space="preserve"> NPM</w:t>
            </w:r>
          </w:p>
        </w:tc>
        <w:tc>
          <w:tcPr>
            <w:tcW w:w="1134" w:type="dxa"/>
          </w:tcPr>
          <w:p w:rsidRPr="00583741" w:rsidR="009C080F" w:rsidP="009C080F" w:rsidRDefault="005A417E" w14:paraId="16986A25" w14:textId="71879642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583741" w:rsidR="009C080F">
              <w:rPr>
                <w:sz w:val="22"/>
                <w:szCs w:val="22"/>
              </w:rPr>
              <w:t>.</w:t>
            </w:r>
            <w:r w:rsidR="009C080F">
              <w:rPr>
                <w:sz w:val="22"/>
                <w:szCs w:val="22"/>
              </w:rPr>
              <w:t>10</w:t>
            </w:r>
            <w:r w:rsidRPr="00583741" w:rsidR="009C080F">
              <w:rPr>
                <w:sz w:val="22"/>
                <w:szCs w:val="22"/>
              </w:rPr>
              <w:t>.25</w:t>
            </w:r>
          </w:p>
        </w:tc>
        <w:tc>
          <w:tcPr>
            <w:tcW w:w="1134" w:type="dxa"/>
          </w:tcPr>
          <w:p w:rsidRPr="00583741" w:rsidR="009C080F" w:rsidP="009C080F" w:rsidRDefault="005A417E" w14:paraId="702CC868" w14:textId="76969A95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583741" w:rsidR="009C080F">
              <w:rPr>
                <w:sz w:val="22"/>
                <w:szCs w:val="22"/>
              </w:rPr>
              <w:t>.1</w:t>
            </w:r>
            <w:r w:rsidR="009C080F">
              <w:rPr>
                <w:sz w:val="22"/>
                <w:szCs w:val="22"/>
              </w:rPr>
              <w:t>0</w:t>
            </w:r>
            <w:r w:rsidRPr="00583741" w:rsidR="009C080F">
              <w:rPr>
                <w:sz w:val="22"/>
                <w:szCs w:val="22"/>
              </w:rPr>
              <w:t>.25</w:t>
            </w:r>
          </w:p>
        </w:tc>
        <w:tc>
          <w:tcPr>
            <w:tcW w:w="850" w:type="dxa"/>
            <w:shd w:val="clear" w:color="auto" w:fill="FFC000"/>
          </w:tcPr>
          <w:p w:rsidRPr="00911C40" w:rsidR="009C080F" w:rsidP="009C080F" w:rsidRDefault="00911C40" w14:paraId="01113C1D" w14:textId="2C5921A2">
            <w:pPr>
              <w:ind w:left="0"/>
              <w:rPr>
                <w:sz w:val="22"/>
                <w:szCs w:val="22"/>
                <w:highlight w:val="yellow"/>
              </w:rPr>
            </w:pPr>
            <w:r w:rsidRPr="007A16B7">
              <w:rPr>
                <w:sz w:val="22"/>
                <w:szCs w:val="22"/>
              </w:rPr>
              <w:t>ZDRŽENÍ</w:t>
            </w:r>
          </w:p>
        </w:tc>
        <w:tc>
          <w:tcPr>
            <w:tcW w:w="2557" w:type="dxa"/>
          </w:tcPr>
          <w:p w:rsidRPr="007A16B7" w:rsidR="009C080F" w:rsidP="009C080F" w:rsidRDefault="00911C40" w14:paraId="0D3BE19B" w14:textId="0F7BF59D">
            <w:pPr>
              <w:ind w:left="0"/>
              <w:rPr>
                <w:sz w:val="22"/>
                <w:szCs w:val="22"/>
                <w:highlight w:val="yellow"/>
              </w:rPr>
            </w:pPr>
            <w:proofErr w:type="spellStart"/>
            <w:r w:rsidRPr="007A16B7">
              <w:rPr>
                <w:sz w:val="22"/>
                <w:szCs w:val="22"/>
              </w:rPr>
              <w:t>Předpoklad</w:t>
            </w:r>
            <w:proofErr w:type="spellEnd"/>
            <w:r w:rsidRPr="007A16B7" w:rsidR="007A16B7">
              <w:rPr>
                <w:sz w:val="22"/>
                <w:szCs w:val="22"/>
              </w:rPr>
              <w:t xml:space="preserve"> </w:t>
            </w:r>
            <w:proofErr w:type="spellStart"/>
            <w:r w:rsidRPr="007A16B7" w:rsidR="007A16B7">
              <w:rPr>
                <w:sz w:val="22"/>
                <w:szCs w:val="22"/>
              </w:rPr>
              <w:t>obdrření</w:t>
            </w:r>
            <w:proofErr w:type="spellEnd"/>
            <w:r w:rsidRPr="007A16B7">
              <w:rPr>
                <w:sz w:val="22"/>
                <w:szCs w:val="22"/>
              </w:rPr>
              <w:t xml:space="preserve"> </w:t>
            </w:r>
            <w:r w:rsidRPr="007A16B7" w:rsidR="007A16B7">
              <w:rPr>
                <w:sz w:val="22"/>
                <w:szCs w:val="22"/>
              </w:rPr>
              <w:t>1/202</w:t>
            </w:r>
            <w:r w:rsidR="00EA6EF5">
              <w:rPr>
                <w:sz w:val="22"/>
                <w:szCs w:val="22"/>
              </w:rPr>
              <w:t>6</w:t>
            </w:r>
          </w:p>
        </w:tc>
      </w:tr>
      <w:tr w:rsidRPr="004F765A" w:rsidR="003C62F1" w:rsidTr="00911C40" w14:paraId="506D3AF5" w14:textId="77777777">
        <w:tc>
          <w:tcPr>
            <w:tcW w:w="472" w:type="dxa"/>
          </w:tcPr>
          <w:p w:rsidRPr="00583741" w:rsidR="003C62F1" w:rsidP="003C62F1" w:rsidRDefault="003C62F1" w14:paraId="4FA2CCDE" w14:textId="6542FFBC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00" w:type="dxa"/>
          </w:tcPr>
          <w:p w:rsidR="003C62F1" w:rsidP="003C62F1" w:rsidRDefault="003C62F1" w14:paraId="339A3E4F" w14:textId="2B449305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Tender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GD</w:t>
            </w:r>
          </w:p>
        </w:tc>
        <w:tc>
          <w:tcPr>
            <w:tcW w:w="1134" w:type="dxa"/>
          </w:tcPr>
          <w:p w:rsidR="003C62F1" w:rsidP="003C62F1" w:rsidRDefault="003C62F1" w14:paraId="3F55387D" w14:textId="20CD019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01.08.25</w:t>
            </w:r>
          </w:p>
        </w:tc>
        <w:tc>
          <w:tcPr>
            <w:tcW w:w="1134" w:type="dxa"/>
          </w:tcPr>
          <w:p w:rsidR="003C62F1" w:rsidP="003C62F1" w:rsidRDefault="003C62F1" w14:paraId="4364DA71" w14:textId="3B2307F2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29.09.25</w:t>
            </w:r>
          </w:p>
        </w:tc>
        <w:tc>
          <w:tcPr>
            <w:tcW w:w="850" w:type="dxa"/>
            <w:shd w:val="clear" w:color="auto" w:fill="92D050"/>
          </w:tcPr>
          <w:p w:rsidRPr="00583741" w:rsidR="003C62F1" w:rsidP="003C62F1" w:rsidRDefault="003C62F1" w14:paraId="0F1D0263" w14:textId="0F76939B">
            <w:pPr>
              <w:ind w:left="0"/>
              <w:rPr>
                <w:sz w:val="22"/>
                <w:szCs w:val="22"/>
                <w:highlight w:val="yellow"/>
              </w:rPr>
            </w:pPr>
            <w:r w:rsidRPr="00E7735B">
              <w:rPr>
                <w:sz w:val="22"/>
                <w:szCs w:val="22"/>
              </w:rPr>
              <w:t>SPLNĚNO</w:t>
            </w:r>
          </w:p>
        </w:tc>
        <w:tc>
          <w:tcPr>
            <w:tcW w:w="2557" w:type="dxa"/>
          </w:tcPr>
          <w:p w:rsidRPr="00583741" w:rsidR="003C62F1" w:rsidP="003C62F1" w:rsidRDefault="003C62F1" w14:paraId="66F14191" w14:textId="77777777">
            <w:pPr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Pr="004F765A" w:rsidR="00911C40" w:rsidTr="007A16B7" w14:paraId="7D9B263C" w14:textId="77777777">
        <w:tc>
          <w:tcPr>
            <w:tcW w:w="472" w:type="dxa"/>
          </w:tcPr>
          <w:p w:rsidR="00911C40" w:rsidP="003C62F1" w:rsidRDefault="00911C40" w14:paraId="149B12FA" w14:textId="37106B08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00" w:type="dxa"/>
          </w:tcPr>
          <w:p w:rsidR="00911C40" w:rsidP="003C62F1" w:rsidRDefault="00911C40" w14:paraId="1C33BF9D" w14:textId="0D5708DD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Realizace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stavby</w:t>
            </w:r>
            <w:proofErr w:type="spellEnd"/>
          </w:p>
        </w:tc>
        <w:tc>
          <w:tcPr>
            <w:tcW w:w="1134" w:type="dxa"/>
          </w:tcPr>
          <w:p w:rsidR="00911C40" w:rsidP="003C62F1" w:rsidRDefault="007A16B7" w14:paraId="084AA5C2" w14:textId="2E815A57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03.10.25</w:t>
            </w:r>
          </w:p>
        </w:tc>
        <w:tc>
          <w:tcPr>
            <w:tcW w:w="1134" w:type="dxa"/>
          </w:tcPr>
          <w:p w:rsidR="00911C40" w:rsidP="003C62F1" w:rsidRDefault="007A16B7" w14:paraId="32C5AE09" w14:textId="6C74D385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31.06.26</w:t>
            </w:r>
          </w:p>
        </w:tc>
        <w:tc>
          <w:tcPr>
            <w:tcW w:w="850" w:type="dxa"/>
            <w:shd w:val="clear" w:color="auto" w:fill="FFC000"/>
          </w:tcPr>
          <w:p w:rsidRPr="00911C40" w:rsidR="00911C40" w:rsidP="003C62F1" w:rsidRDefault="00911C40" w14:paraId="64B26FB3" w14:textId="311C55F1">
            <w:pPr>
              <w:ind w:left="0"/>
              <w:rPr>
                <w:sz w:val="22"/>
                <w:szCs w:val="22"/>
                <w:highlight w:val="yellow"/>
              </w:rPr>
            </w:pPr>
            <w:r w:rsidRPr="007A16B7">
              <w:rPr>
                <w:sz w:val="22"/>
                <w:szCs w:val="22"/>
              </w:rPr>
              <w:t>ZDRŽENÍ</w:t>
            </w:r>
          </w:p>
        </w:tc>
        <w:tc>
          <w:tcPr>
            <w:tcW w:w="2557" w:type="dxa"/>
          </w:tcPr>
          <w:p w:rsidRPr="00583741" w:rsidR="00911C40" w:rsidP="003C62F1" w:rsidRDefault="007A16B7" w14:paraId="2C741D77" w14:textId="077969CA">
            <w:pPr>
              <w:ind w:left="0"/>
              <w:rPr>
                <w:sz w:val="22"/>
                <w:szCs w:val="22"/>
                <w:highlight w:val="yellow"/>
              </w:rPr>
            </w:pPr>
            <w:proofErr w:type="spellStart"/>
            <w:r w:rsidRPr="007A16B7">
              <w:rPr>
                <w:sz w:val="22"/>
                <w:szCs w:val="22"/>
              </w:rPr>
              <w:t>Předpoklad</w:t>
            </w:r>
            <w:proofErr w:type="spellEnd"/>
            <w:r w:rsidRPr="007A16B7">
              <w:rPr>
                <w:sz w:val="22"/>
                <w:szCs w:val="22"/>
              </w:rPr>
              <w:t xml:space="preserve"> </w:t>
            </w:r>
            <w:proofErr w:type="spellStart"/>
            <w:r w:rsidRPr="007A16B7">
              <w:rPr>
                <w:sz w:val="22"/>
                <w:szCs w:val="22"/>
              </w:rPr>
              <w:t>zahájení</w:t>
            </w:r>
            <w:proofErr w:type="spellEnd"/>
            <w:r w:rsidRPr="007A16B7">
              <w:rPr>
                <w:sz w:val="22"/>
                <w:szCs w:val="22"/>
              </w:rPr>
              <w:t xml:space="preserve"> </w:t>
            </w:r>
            <w:r w:rsidR="00EA6EF5">
              <w:rPr>
                <w:sz w:val="22"/>
                <w:szCs w:val="22"/>
              </w:rPr>
              <w:t>2</w:t>
            </w:r>
            <w:r w:rsidRPr="007A16B7">
              <w:rPr>
                <w:sz w:val="22"/>
                <w:szCs w:val="22"/>
              </w:rPr>
              <w:t>/2026</w:t>
            </w:r>
          </w:p>
        </w:tc>
      </w:tr>
      <w:bookmarkEnd w:id="6"/>
    </w:tbl>
    <w:p w:rsidR="00B67629" w:rsidP="00A43768" w:rsidRDefault="00B67629" w14:paraId="28E9BA78" w14:textId="0FF76BCC">
      <w:pPr>
        <w:rPr>
          <w:highlight w:val="yellow"/>
        </w:rPr>
      </w:pPr>
    </w:p>
    <w:p w:rsidR="00B67629" w:rsidP="00E402A6" w:rsidRDefault="00B67629" w14:paraId="3546D747" w14:textId="79BD8D04">
      <w:pPr>
        <w:ind w:left="0"/>
        <w:rPr>
          <w:highlight w:val="yellow"/>
        </w:rPr>
      </w:pPr>
    </w:p>
    <w:p w:rsidRPr="00E7735B" w:rsidR="00B67629" w:rsidP="00B67629" w:rsidRDefault="00B67629" w14:paraId="1F5CC8D4" w14:textId="77777777">
      <w:pPr>
        <w:ind w:left="0"/>
        <w:rPr>
          <w:color w:val="EE0000"/>
        </w:rPr>
      </w:pPr>
    </w:p>
    <w:p w:rsidR="00210A18" w:rsidP="00B67629" w:rsidRDefault="00210A18" w14:paraId="6B39828B" w14:textId="77777777">
      <w:pPr>
        <w:ind w:left="0"/>
        <w:rPr>
          <w:highlight w:val="yellow"/>
        </w:rPr>
      </w:pPr>
    </w:p>
    <w:p w:rsidR="00210A18" w:rsidP="00B67629" w:rsidRDefault="00210A18" w14:paraId="61D1559B" w14:textId="77777777">
      <w:pPr>
        <w:ind w:left="0"/>
        <w:rPr>
          <w:highlight w:val="yellow"/>
        </w:rPr>
      </w:pPr>
    </w:p>
    <w:p w:rsidRPr="00E7735B" w:rsidR="00210A18" w:rsidP="00B67629" w:rsidRDefault="00210A18" w14:paraId="168A613F" w14:textId="77777777">
      <w:pPr>
        <w:ind w:left="0"/>
      </w:pPr>
    </w:p>
    <w:p w:rsidR="00210A18" w:rsidP="00B67629" w:rsidRDefault="00210A18" w14:paraId="787E8A69" w14:textId="77777777">
      <w:pPr>
        <w:ind w:left="0"/>
        <w:rPr>
          <w:highlight w:val="yellow"/>
        </w:rPr>
      </w:pPr>
    </w:p>
    <w:p w:rsidR="00210A18" w:rsidP="00B67629" w:rsidRDefault="00210A18" w14:paraId="31E059D9" w14:textId="77777777">
      <w:pPr>
        <w:ind w:left="0"/>
        <w:rPr>
          <w:highlight w:val="yellow"/>
        </w:rPr>
      </w:pPr>
    </w:p>
    <w:p w:rsidR="00210A18" w:rsidP="00B67629" w:rsidRDefault="00210A18" w14:paraId="6503E699" w14:textId="77777777">
      <w:pPr>
        <w:ind w:left="0"/>
        <w:rPr>
          <w:highlight w:val="yellow"/>
        </w:rPr>
      </w:pPr>
    </w:p>
    <w:p w:rsidR="00210A18" w:rsidP="00B67629" w:rsidRDefault="00210A18" w14:paraId="15D6901E" w14:textId="77777777">
      <w:pPr>
        <w:ind w:left="0"/>
        <w:rPr>
          <w:highlight w:val="yellow"/>
        </w:rPr>
      </w:pPr>
    </w:p>
    <w:p w:rsidR="00210A18" w:rsidP="00B67629" w:rsidRDefault="00210A18" w14:paraId="7F2DE4C5" w14:textId="77777777">
      <w:pPr>
        <w:ind w:left="0"/>
        <w:rPr>
          <w:highlight w:val="yellow"/>
        </w:rPr>
      </w:pPr>
    </w:p>
    <w:p w:rsidR="00210A18" w:rsidP="00B67629" w:rsidRDefault="00210A18" w14:paraId="2362F8F9" w14:textId="77777777">
      <w:pPr>
        <w:ind w:left="0"/>
        <w:rPr>
          <w:highlight w:val="yellow"/>
        </w:rPr>
      </w:pPr>
    </w:p>
    <w:p w:rsidR="00210A18" w:rsidP="00B67629" w:rsidRDefault="00210A18" w14:paraId="4A8092A9" w14:textId="77777777">
      <w:pPr>
        <w:ind w:left="0"/>
        <w:rPr>
          <w:highlight w:val="yellow"/>
        </w:rPr>
      </w:pPr>
    </w:p>
    <w:p w:rsidR="00210A18" w:rsidP="00B67629" w:rsidRDefault="00210A18" w14:paraId="7B1CAD71" w14:textId="77777777">
      <w:pPr>
        <w:ind w:left="0"/>
        <w:rPr>
          <w:highlight w:val="yellow"/>
        </w:rPr>
      </w:pPr>
    </w:p>
    <w:p w:rsidR="00210A18" w:rsidP="00B67629" w:rsidRDefault="00210A18" w14:paraId="4B90FB42" w14:textId="77777777">
      <w:pPr>
        <w:ind w:left="0"/>
        <w:rPr>
          <w:highlight w:val="yellow"/>
        </w:rPr>
      </w:pPr>
    </w:p>
    <w:p w:rsidR="00210A18" w:rsidP="00B67629" w:rsidRDefault="00210A18" w14:paraId="763EF87B" w14:textId="77777777">
      <w:pPr>
        <w:ind w:left="0"/>
        <w:rPr>
          <w:highlight w:val="yellow"/>
        </w:rPr>
      </w:pPr>
    </w:p>
    <w:p w:rsidR="00210A18" w:rsidP="00B67629" w:rsidRDefault="00210A18" w14:paraId="7CEC5ED5" w14:textId="77777777">
      <w:pPr>
        <w:ind w:left="0"/>
        <w:rPr>
          <w:highlight w:val="yellow"/>
        </w:rPr>
      </w:pPr>
    </w:p>
    <w:p w:rsidR="00210A18" w:rsidP="00B67629" w:rsidRDefault="00210A18" w14:paraId="5BEE0E7F" w14:textId="77777777">
      <w:pPr>
        <w:ind w:left="0"/>
        <w:rPr>
          <w:highlight w:val="yellow"/>
        </w:rPr>
      </w:pPr>
    </w:p>
    <w:p w:rsidR="00210A18" w:rsidP="00B67629" w:rsidRDefault="00210A18" w14:paraId="12C2141B" w14:textId="77777777">
      <w:pPr>
        <w:ind w:left="0"/>
        <w:rPr>
          <w:highlight w:val="yellow"/>
        </w:rPr>
      </w:pPr>
    </w:p>
    <w:p w:rsidR="00210A18" w:rsidP="00B67629" w:rsidRDefault="00210A18" w14:paraId="5CDAAB9C" w14:textId="77777777">
      <w:pPr>
        <w:ind w:left="0"/>
        <w:rPr>
          <w:highlight w:val="yellow"/>
        </w:rPr>
      </w:pPr>
    </w:p>
    <w:p w:rsidR="00210A18" w:rsidP="00B67629" w:rsidRDefault="00210A18" w14:paraId="48E83951" w14:textId="77777777">
      <w:pPr>
        <w:ind w:left="0"/>
        <w:rPr>
          <w:highlight w:val="yellow"/>
        </w:rPr>
      </w:pPr>
    </w:p>
    <w:p w:rsidR="00210A18" w:rsidP="00B67629" w:rsidRDefault="00210A18" w14:paraId="601A0CC3" w14:textId="77777777">
      <w:pPr>
        <w:ind w:left="0"/>
        <w:rPr>
          <w:highlight w:val="yellow"/>
        </w:rPr>
      </w:pPr>
    </w:p>
    <w:p w:rsidR="00210A18" w:rsidP="00B67629" w:rsidRDefault="00210A18" w14:paraId="5D33E652" w14:textId="77777777">
      <w:pPr>
        <w:ind w:left="0"/>
        <w:rPr>
          <w:highlight w:val="yellow"/>
        </w:rPr>
      </w:pPr>
    </w:p>
    <w:p w:rsidR="00210A18" w:rsidP="00B67629" w:rsidRDefault="00210A18" w14:paraId="467F253D" w14:textId="77777777">
      <w:pPr>
        <w:ind w:left="0"/>
        <w:rPr>
          <w:highlight w:val="yellow"/>
        </w:rPr>
      </w:pPr>
    </w:p>
    <w:p w:rsidR="00210A18" w:rsidP="00B67629" w:rsidRDefault="00210A18" w14:paraId="0919C238" w14:textId="77777777">
      <w:pPr>
        <w:ind w:left="0"/>
        <w:rPr>
          <w:highlight w:val="yellow"/>
        </w:rPr>
      </w:pPr>
    </w:p>
    <w:p w:rsidR="00210A18" w:rsidP="00B67629" w:rsidRDefault="00210A18" w14:paraId="7A655A73" w14:textId="77777777">
      <w:pPr>
        <w:ind w:left="0"/>
        <w:rPr>
          <w:highlight w:val="yellow"/>
        </w:rPr>
      </w:pPr>
    </w:p>
    <w:p w:rsidR="00210A18" w:rsidP="00B67629" w:rsidRDefault="00210A18" w14:paraId="0451AF61" w14:textId="77777777">
      <w:pPr>
        <w:ind w:left="0"/>
        <w:rPr>
          <w:highlight w:val="yellow"/>
        </w:rPr>
      </w:pPr>
    </w:p>
    <w:p w:rsidR="00210A18" w:rsidP="00B67629" w:rsidRDefault="00210A18" w14:paraId="4504F1BA" w14:textId="77777777">
      <w:pPr>
        <w:ind w:left="0"/>
        <w:rPr>
          <w:highlight w:val="yellow"/>
        </w:rPr>
      </w:pPr>
    </w:p>
    <w:p w:rsidR="00210A18" w:rsidP="00B67629" w:rsidRDefault="00210A18" w14:paraId="29826373" w14:textId="77777777">
      <w:pPr>
        <w:ind w:left="0"/>
        <w:rPr>
          <w:highlight w:val="yellow"/>
        </w:rPr>
      </w:pPr>
    </w:p>
    <w:p w:rsidR="00210A18" w:rsidP="00B67629" w:rsidRDefault="00210A18" w14:paraId="1FC727B1" w14:textId="77777777">
      <w:pPr>
        <w:ind w:left="0"/>
        <w:rPr>
          <w:highlight w:val="yellow"/>
        </w:rPr>
      </w:pPr>
    </w:p>
    <w:p w:rsidR="00210A18" w:rsidP="00B67629" w:rsidRDefault="00210A18" w14:paraId="5F50D4BB" w14:textId="77777777">
      <w:pPr>
        <w:ind w:left="0"/>
        <w:rPr>
          <w:highlight w:val="yellow"/>
        </w:rPr>
      </w:pPr>
    </w:p>
    <w:p w:rsidR="00210A18" w:rsidP="00B67629" w:rsidRDefault="00210A18" w14:paraId="3AD5808F" w14:textId="77777777">
      <w:pPr>
        <w:ind w:left="0"/>
        <w:rPr>
          <w:highlight w:val="yellow"/>
        </w:rPr>
      </w:pPr>
    </w:p>
    <w:p w:rsidR="00210A18" w:rsidP="00B67629" w:rsidRDefault="00210A18" w14:paraId="5A7BEDE5" w14:textId="77777777">
      <w:pPr>
        <w:ind w:left="0"/>
        <w:rPr>
          <w:highlight w:val="yellow"/>
        </w:rPr>
      </w:pPr>
    </w:p>
    <w:p w:rsidR="00210A18" w:rsidP="00B67629" w:rsidRDefault="00210A18" w14:paraId="5A2BBDCE" w14:textId="77777777">
      <w:pPr>
        <w:ind w:left="0"/>
        <w:rPr>
          <w:highlight w:val="yellow"/>
        </w:rPr>
      </w:pPr>
    </w:p>
    <w:p w:rsidR="00210A18" w:rsidP="00B67629" w:rsidRDefault="00210A18" w14:paraId="158BA9BB" w14:textId="77777777">
      <w:pPr>
        <w:ind w:left="0"/>
        <w:rPr>
          <w:highlight w:val="yellow"/>
        </w:rPr>
      </w:pPr>
    </w:p>
    <w:p w:rsidR="00210A18" w:rsidP="00B67629" w:rsidRDefault="00210A18" w14:paraId="256AEA0C" w14:textId="77777777">
      <w:pPr>
        <w:ind w:left="0"/>
        <w:rPr>
          <w:highlight w:val="yellow"/>
        </w:rPr>
      </w:pPr>
    </w:p>
    <w:p w:rsidR="00210A18" w:rsidP="00B67629" w:rsidRDefault="00210A18" w14:paraId="60C014F6" w14:textId="77777777">
      <w:pPr>
        <w:ind w:left="0"/>
        <w:rPr>
          <w:highlight w:val="yellow"/>
        </w:rPr>
      </w:pPr>
    </w:p>
    <w:p w:rsidRPr="00200ED6" w:rsidR="00210A18" w:rsidP="00B67629" w:rsidRDefault="00210A18" w14:paraId="38D37926" w14:textId="77777777">
      <w:pPr>
        <w:ind w:left="0"/>
        <w:rPr>
          <w:highlight w:val="yellow"/>
        </w:rPr>
      </w:pPr>
    </w:p>
    <w:p w:rsidRPr="00186B7E" w:rsidR="00F17C28" w:rsidP="00F17C28" w:rsidRDefault="00B67629" w14:paraId="5A3F3D73" w14:textId="1A850660">
      <w:pPr>
        <w:keepNext/>
        <w:numPr>
          <w:ilvl w:val="0"/>
          <w:numId w:val="1"/>
        </w:numPr>
        <w:pBdr>
          <w:bottom w:val="single" w:color="auto" w:sz="8" w:space="1"/>
        </w:pBdr>
        <w:spacing w:before="120" w:after="120"/>
        <w:jc w:val="left"/>
        <w:outlineLvl w:val="0"/>
        <w:rPr>
          <w:b/>
          <w:bCs/>
          <w:color w:val="CC6600"/>
          <w:kern w:val="32"/>
          <w:sz w:val="32"/>
          <w:szCs w:val="32"/>
          <w:lang w:eastAsia="en-US"/>
        </w:rPr>
      </w:pPr>
      <w:proofErr w:type="spellStart"/>
      <w:r>
        <w:rPr>
          <w:b/>
          <w:bCs/>
          <w:color w:val="CC6600"/>
          <w:kern w:val="32"/>
          <w:sz w:val="32"/>
          <w:szCs w:val="32"/>
          <w:lang w:eastAsia="en-US"/>
        </w:rPr>
        <w:t>P</w:t>
      </w:r>
      <w:r w:rsidR="00213F8F">
        <w:rPr>
          <w:b/>
          <w:bCs/>
          <w:color w:val="CC6600"/>
          <w:kern w:val="32"/>
          <w:sz w:val="32"/>
          <w:szCs w:val="32"/>
          <w:lang w:eastAsia="en-US"/>
        </w:rPr>
        <w:t>ostup</w:t>
      </w:r>
      <w:proofErr w:type="spellEnd"/>
      <w:r w:rsidR="00213F8F">
        <w:rPr>
          <w:b/>
          <w:bCs/>
          <w:color w:val="CC6600"/>
          <w:kern w:val="32"/>
          <w:sz w:val="32"/>
          <w:szCs w:val="32"/>
          <w:lang w:eastAsia="en-US"/>
        </w:rPr>
        <w:t xml:space="preserve"> </w:t>
      </w:r>
      <w:proofErr w:type="spellStart"/>
      <w:r w:rsidR="00213F8F">
        <w:rPr>
          <w:b/>
          <w:bCs/>
          <w:color w:val="CC6600"/>
          <w:kern w:val="32"/>
          <w:sz w:val="32"/>
          <w:szCs w:val="32"/>
          <w:lang w:eastAsia="en-US"/>
        </w:rPr>
        <w:t>prací</w:t>
      </w:r>
      <w:proofErr w:type="spellEnd"/>
    </w:p>
    <w:p w:rsidRPr="008E40A7" w:rsidR="009F24F3" w:rsidP="00F17C28" w:rsidRDefault="009F24F3" w14:paraId="5E837BCD" w14:textId="1CDB7B8E">
      <w:pPr>
        <w:ind w:left="0"/>
        <w:rPr>
          <w:u w:val="single"/>
        </w:rPr>
      </w:pPr>
    </w:p>
    <w:p w:rsidRPr="00B504DB" w:rsidR="00967A6D" w:rsidP="00583741" w:rsidRDefault="00967A6D" w14:paraId="3014EDAE" w14:textId="2ECDEEA8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u w:val="single"/>
          <w:lang w:val="en-GB"/>
        </w:rPr>
      </w:pPr>
      <w:r w:rsidRPr="00B504DB">
        <w:rPr>
          <w:rFonts w:ascii="Arial Narrow" w:hAnsi="Arial Narrow"/>
          <w:b/>
          <w:bCs/>
          <w:u w:val="single"/>
          <w:lang w:val="en-GB"/>
        </w:rPr>
        <w:t xml:space="preserve">Ve </w:t>
      </w:r>
      <w:proofErr w:type="spellStart"/>
      <w:r w:rsidRPr="00B504DB">
        <w:rPr>
          <w:rFonts w:ascii="Arial Narrow" w:hAnsi="Arial Narrow"/>
          <w:b/>
          <w:bCs/>
          <w:u w:val="single"/>
          <w:lang w:val="en-GB"/>
        </w:rPr>
        <w:t>sledovaném</w:t>
      </w:r>
      <w:proofErr w:type="spellEnd"/>
      <w:r w:rsidRPr="00B504DB">
        <w:rPr>
          <w:rFonts w:ascii="Arial Narrow" w:hAnsi="Arial Narrow"/>
          <w:b/>
          <w:bCs/>
          <w:u w:val="single"/>
          <w:lang w:val="en-GB"/>
        </w:rPr>
        <w:t xml:space="preserve"> </w:t>
      </w:r>
      <w:proofErr w:type="spellStart"/>
      <w:r w:rsidRPr="00B504DB">
        <w:rPr>
          <w:rFonts w:ascii="Arial Narrow" w:hAnsi="Arial Narrow"/>
          <w:b/>
          <w:bCs/>
          <w:u w:val="single"/>
          <w:lang w:val="en-GB"/>
        </w:rPr>
        <w:t>období</w:t>
      </w:r>
      <w:proofErr w:type="spellEnd"/>
      <w:r w:rsidRPr="00B504DB">
        <w:rPr>
          <w:rFonts w:ascii="Arial Narrow" w:hAnsi="Arial Narrow"/>
          <w:b/>
          <w:bCs/>
          <w:u w:val="single"/>
          <w:lang w:val="en-GB"/>
        </w:rPr>
        <w:t xml:space="preserve"> </w:t>
      </w:r>
      <w:proofErr w:type="spellStart"/>
      <w:r w:rsidRPr="00B504DB">
        <w:rPr>
          <w:rFonts w:ascii="Arial Narrow" w:hAnsi="Arial Narrow"/>
          <w:b/>
          <w:bCs/>
          <w:u w:val="single"/>
          <w:lang w:val="en-GB"/>
        </w:rPr>
        <w:t>provedl</w:t>
      </w:r>
      <w:proofErr w:type="spellEnd"/>
      <w:r w:rsidRPr="00B504DB">
        <w:rPr>
          <w:rFonts w:ascii="Arial Narrow" w:hAnsi="Arial Narrow"/>
          <w:b/>
          <w:bCs/>
          <w:u w:val="single"/>
          <w:lang w:val="en-GB"/>
        </w:rPr>
        <w:t xml:space="preserve"> PM </w:t>
      </w:r>
      <w:proofErr w:type="spellStart"/>
      <w:r w:rsidRPr="00B504DB">
        <w:rPr>
          <w:rFonts w:ascii="Arial Narrow" w:hAnsi="Arial Narrow"/>
          <w:b/>
          <w:bCs/>
          <w:u w:val="single"/>
          <w:lang w:val="en-GB"/>
        </w:rPr>
        <w:t>následující</w:t>
      </w:r>
      <w:proofErr w:type="spellEnd"/>
      <w:r w:rsidRPr="00B504DB">
        <w:rPr>
          <w:rFonts w:ascii="Arial Narrow" w:hAnsi="Arial Narrow"/>
          <w:b/>
          <w:bCs/>
          <w:u w:val="single"/>
          <w:lang w:val="en-GB"/>
        </w:rPr>
        <w:t xml:space="preserve"> </w:t>
      </w:r>
      <w:proofErr w:type="spellStart"/>
      <w:r w:rsidRPr="00B504DB">
        <w:rPr>
          <w:rFonts w:ascii="Arial Narrow" w:hAnsi="Arial Narrow"/>
          <w:b/>
          <w:bCs/>
          <w:u w:val="single"/>
          <w:lang w:val="en-GB"/>
        </w:rPr>
        <w:t>práce</w:t>
      </w:r>
      <w:proofErr w:type="spellEnd"/>
      <w:r w:rsidRPr="00B504DB">
        <w:rPr>
          <w:rFonts w:ascii="Arial Narrow" w:hAnsi="Arial Narrow"/>
          <w:b/>
          <w:bCs/>
          <w:u w:val="single"/>
          <w:lang w:val="en-GB"/>
        </w:rPr>
        <w:t>:</w:t>
      </w:r>
    </w:p>
    <w:p w:rsidRPr="00583741" w:rsidR="00967A6D" w:rsidP="00583741" w:rsidRDefault="00967A6D" w14:paraId="1F557BC6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en-GB"/>
        </w:rPr>
      </w:pPr>
    </w:p>
    <w:p w:rsidR="004201C7" w:rsidP="004201C7" w:rsidRDefault="004201C7" w14:paraId="3E362938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lang w:val="cs-CZ"/>
        </w:rPr>
      </w:pPr>
      <w:bookmarkStart w:name="_Hlk115420449" w:id="7"/>
    </w:p>
    <w:p w:rsidR="004201C7" w:rsidP="004201C7" w:rsidRDefault="004201C7" w14:paraId="5E6D67B5" w14:textId="3ED81E1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cs-CZ"/>
        </w:rPr>
      </w:pPr>
      <w:r w:rsidRPr="004201C7">
        <w:rPr>
          <w:rFonts w:ascii="Arial Narrow" w:hAnsi="Arial Narrow"/>
          <w:b/>
          <w:bCs/>
          <w:lang w:val="cs-CZ"/>
        </w:rPr>
        <w:t>Dohled nad plněním prací na zpracování prováděcí dokumentace povolovacího procesu</w:t>
      </w:r>
    </w:p>
    <w:p w:rsidR="004201C7" w:rsidP="004201C7" w:rsidRDefault="004201C7" w14:paraId="55B6BF3E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cs-CZ"/>
        </w:rPr>
      </w:pPr>
    </w:p>
    <w:p w:rsidRPr="004201C7" w:rsidR="004201C7" w:rsidP="004201C7" w:rsidRDefault="004201C7" w14:paraId="2254CD2A" w14:textId="7928E5CF">
      <w:pPr>
        <w:pStyle w:val="TableParagraph"/>
        <w:numPr>
          <w:ilvl w:val="0"/>
          <w:numId w:val="30"/>
        </w:numPr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cs-CZ"/>
        </w:rPr>
      </w:pPr>
      <w:r w:rsidRPr="004201C7">
        <w:rPr>
          <w:rFonts w:ascii="Arial Narrow" w:hAnsi="Arial Narrow"/>
          <w:lang w:val="cs-CZ"/>
        </w:rPr>
        <w:t>Seznam stanovisek a žádostí DOSS, SŮ, SS aj.</w:t>
      </w:r>
    </w:p>
    <w:p w:rsidRPr="004201C7" w:rsidR="004201C7" w:rsidP="004201C7" w:rsidRDefault="004201C7" w14:paraId="26306379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cs-CZ"/>
        </w:rPr>
      </w:pPr>
    </w:p>
    <w:p w:rsidRPr="00370AB7" w:rsidR="002A5230" w:rsidP="00231908" w:rsidRDefault="00370AB7" w14:paraId="2928E0D2" w14:textId="7173CE1F">
      <w:pPr>
        <w:ind w:left="0"/>
        <w:rPr>
          <w:lang w:val="cs-CZ"/>
        </w:rPr>
      </w:pPr>
      <w:r w:rsidRPr="00370AB7">
        <w:rPr>
          <w:noProof/>
        </w:rPr>
        <w:drawing>
          <wp:inline distT="0" distB="0" distL="0" distR="0" wp14:anchorId="5895E6EB" wp14:editId="5A2A940C">
            <wp:extent cx="6480175" cy="5033010"/>
            <wp:effectExtent l="0" t="0" r="0" b="0"/>
            <wp:docPr id="212890545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0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A5230" w:rsidR="004201C7" w:rsidP="00231908" w:rsidRDefault="004201C7" w14:paraId="6B1A5867" w14:textId="66B52CED">
      <w:pPr>
        <w:ind w:left="0"/>
        <w:rPr>
          <w:lang w:val="cs-CZ"/>
        </w:rPr>
      </w:pPr>
    </w:p>
    <w:p w:rsidRPr="00EA6EF5" w:rsidR="00630CE8" w:rsidP="00A026DC" w:rsidRDefault="00D00D59" w14:paraId="5EF27B95" w14:textId="1933E82B">
      <w:pPr>
        <w:pStyle w:val="TableParagraph"/>
        <w:numPr>
          <w:ilvl w:val="0"/>
          <w:numId w:val="27"/>
        </w:numPr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cs-CZ"/>
        </w:rPr>
      </w:pPr>
      <w:r w:rsidRPr="00EA6EF5">
        <w:rPr>
          <w:rFonts w:ascii="Arial Narrow" w:hAnsi="Arial Narrow"/>
          <w:lang w:val="cs-CZ"/>
        </w:rPr>
        <w:t xml:space="preserve">SÚ si nechal vyžádat od orgánu OIP stanovisko k projektové dokumentaci. </w:t>
      </w:r>
      <w:r w:rsidRPr="00EA6EF5" w:rsidR="00630CE8">
        <w:rPr>
          <w:rFonts w:ascii="Arial Narrow" w:hAnsi="Arial Narrow"/>
          <w:lang w:val="cs-CZ"/>
        </w:rPr>
        <w:t xml:space="preserve">OIP požaduje vypracovat technologickou část PD pro vydání stanoviska. </w:t>
      </w:r>
      <w:r w:rsidRPr="00EA6EF5">
        <w:rPr>
          <w:rFonts w:ascii="Arial Narrow" w:hAnsi="Arial Narrow"/>
          <w:lang w:val="cs-CZ"/>
        </w:rPr>
        <w:t xml:space="preserve">Tento postup </w:t>
      </w:r>
      <w:r w:rsidRPr="00EA6EF5" w:rsidR="00E71DD9">
        <w:rPr>
          <w:rFonts w:ascii="Arial Narrow" w:hAnsi="Arial Narrow"/>
          <w:lang w:val="cs-CZ"/>
        </w:rPr>
        <w:t xml:space="preserve">SÚ </w:t>
      </w:r>
      <w:r w:rsidRPr="00EA6EF5">
        <w:rPr>
          <w:rFonts w:ascii="Arial Narrow" w:hAnsi="Arial Narrow"/>
          <w:lang w:val="cs-CZ"/>
        </w:rPr>
        <w:t>je nad standar</w:t>
      </w:r>
      <w:r w:rsidRPr="00EA6EF5" w:rsidR="00E71DD9">
        <w:rPr>
          <w:rFonts w:ascii="Arial Narrow" w:hAnsi="Arial Narrow"/>
          <w:lang w:val="cs-CZ"/>
        </w:rPr>
        <w:t>d</w:t>
      </w:r>
      <w:r w:rsidRPr="00EA6EF5">
        <w:rPr>
          <w:rFonts w:ascii="Arial Narrow" w:hAnsi="Arial Narrow"/>
          <w:lang w:val="cs-CZ"/>
        </w:rPr>
        <w:t>ní</w:t>
      </w:r>
      <w:r w:rsidRPr="00EA6EF5" w:rsidR="00630CE8">
        <w:rPr>
          <w:rFonts w:ascii="Arial Narrow" w:hAnsi="Arial Narrow"/>
          <w:lang w:val="cs-CZ"/>
        </w:rPr>
        <w:t>:</w:t>
      </w:r>
    </w:p>
    <w:p w:rsidRPr="00EA6EF5" w:rsidR="00630CE8" w:rsidP="00A026DC" w:rsidRDefault="00630CE8" w14:paraId="009F9AD0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360"/>
        <w:rPr>
          <w:rFonts w:ascii="Arial Narrow" w:hAnsi="Arial Narrow"/>
          <w:lang w:val="cs-CZ"/>
        </w:rPr>
      </w:pPr>
    </w:p>
    <w:p w:rsidRPr="00A026DC" w:rsidR="00A026DC" w:rsidP="004201C7" w:rsidRDefault="00A026DC" w14:paraId="3A07C84E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cs-CZ"/>
        </w:rPr>
      </w:pPr>
      <w:r w:rsidRPr="00A026DC">
        <w:rPr>
          <w:rFonts w:ascii="Arial Narrow" w:hAnsi="Arial Narrow"/>
          <w:lang w:val="cs-CZ"/>
        </w:rPr>
        <w:t xml:space="preserve">               </w:t>
      </w:r>
      <w:r w:rsidRPr="00A026DC" w:rsidR="00630CE8">
        <w:rPr>
          <w:rFonts w:ascii="Arial Narrow" w:hAnsi="Arial Narrow"/>
          <w:lang w:val="cs-CZ"/>
        </w:rPr>
        <w:t xml:space="preserve">Řešen 1: Spor se SÚ s tím, že jejich požadavek je neoprávněně vymáhané </w:t>
      </w:r>
      <w:proofErr w:type="gramStart"/>
      <w:r w:rsidRPr="00A026DC" w:rsidR="00630CE8">
        <w:rPr>
          <w:rFonts w:ascii="Arial Narrow" w:hAnsi="Arial Narrow"/>
          <w:lang w:val="cs-CZ"/>
        </w:rPr>
        <w:t>stanovisko ,</w:t>
      </w:r>
      <w:proofErr w:type="gramEnd"/>
      <w:r w:rsidRPr="00A026DC" w:rsidR="00630CE8">
        <w:rPr>
          <w:rFonts w:ascii="Arial Narrow" w:hAnsi="Arial Narrow"/>
          <w:lang w:val="cs-CZ"/>
        </w:rPr>
        <w:t xml:space="preserve"> což bychom</w:t>
      </w:r>
    </w:p>
    <w:p w:rsidRPr="00A026DC" w:rsidR="00630CE8" w:rsidP="004201C7" w:rsidRDefault="00A026DC" w14:paraId="35147E91" w14:textId="485DF6E0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cs-CZ"/>
        </w:rPr>
      </w:pPr>
      <w:r w:rsidRPr="00A026DC">
        <w:rPr>
          <w:rFonts w:ascii="Arial Narrow" w:hAnsi="Arial Narrow"/>
          <w:lang w:val="cs-CZ"/>
        </w:rPr>
        <w:t xml:space="preserve">              </w:t>
      </w:r>
      <w:r w:rsidRPr="00A026DC" w:rsidR="00630CE8">
        <w:rPr>
          <w:rFonts w:ascii="Arial Narrow" w:hAnsi="Arial Narrow"/>
          <w:lang w:val="cs-CZ"/>
        </w:rPr>
        <w:t xml:space="preserve"> nedoporučovali vzhledem k termínům a vztahu se SÚ.</w:t>
      </w:r>
    </w:p>
    <w:p w:rsidRPr="00A026DC" w:rsidR="00630CE8" w:rsidP="004201C7" w:rsidRDefault="00630CE8" w14:paraId="05FF6F6C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cs-CZ"/>
        </w:rPr>
      </w:pPr>
    </w:p>
    <w:p w:rsidR="00630CE8" w:rsidP="004201C7" w:rsidRDefault="00A026DC" w14:paraId="59F855AF" w14:textId="427D09C0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color w:val="EE0000"/>
          <w:lang w:val="cs-CZ"/>
        </w:rPr>
      </w:pPr>
      <w:r w:rsidRPr="00A026DC">
        <w:rPr>
          <w:rFonts w:ascii="Arial Narrow" w:hAnsi="Arial Narrow"/>
          <w:lang w:val="cs-CZ"/>
        </w:rPr>
        <w:t xml:space="preserve">               </w:t>
      </w:r>
      <w:r w:rsidRPr="00A026DC" w:rsidR="00630CE8">
        <w:rPr>
          <w:rFonts w:ascii="Arial Narrow" w:hAnsi="Arial Narrow"/>
          <w:lang w:val="cs-CZ"/>
        </w:rPr>
        <w:t xml:space="preserve">Řešení 2: </w:t>
      </w:r>
      <w:r w:rsidRPr="00A026DC">
        <w:rPr>
          <w:rFonts w:ascii="Arial Narrow" w:hAnsi="Arial Narrow"/>
          <w:lang w:val="cs-CZ"/>
        </w:rPr>
        <w:t>Vypracovat požadavek na schematické řešení instalací dle požadavku OIP.</w:t>
      </w:r>
    </w:p>
    <w:p w:rsidRPr="00E71DD9" w:rsidR="004201C7" w:rsidP="004201C7" w:rsidRDefault="00E71DD9" w14:paraId="22AF4A17" w14:textId="44462298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color w:val="EE0000"/>
          <w:lang w:val="cs-CZ"/>
        </w:rPr>
      </w:pPr>
      <w:r>
        <w:rPr>
          <w:rFonts w:ascii="Arial Narrow" w:hAnsi="Arial Narrow"/>
          <w:b/>
          <w:bCs/>
          <w:color w:val="EE0000"/>
          <w:lang w:val="cs-CZ"/>
        </w:rPr>
        <w:t xml:space="preserve"> </w:t>
      </w:r>
    </w:p>
    <w:p w:rsidRPr="00D00D59" w:rsidR="004201C7" w:rsidP="004201C7" w:rsidRDefault="004201C7" w14:paraId="30A811A8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cs-CZ"/>
        </w:rPr>
      </w:pPr>
    </w:p>
    <w:p w:rsidRPr="00B504DB" w:rsidR="004201C7" w:rsidP="004201C7" w:rsidRDefault="004201C7" w14:paraId="42FDC548" w14:textId="39BA06EA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en-GB"/>
        </w:rPr>
      </w:pPr>
      <w:proofErr w:type="spellStart"/>
      <w:r w:rsidRPr="00B504DB">
        <w:rPr>
          <w:rFonts w:ascii="Arial Narrow" w:hAnsi="Arial Narrow"/>
          <w:b/>
          <w:bCs/>
          <w:lang w:val="en-GB"/>
        </w:rPr>
        <w:t>Dohled</w:t>
      </w:r>
      <w:proofErr w:type="spellEnd"/>
      <w:r w:rsidRPr="00B504DB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B504DB">
        <w:rPr>
          <w:rFonts w:ascii="Arial Narrow" w:hAnsi="Arial Narrow"/>
          <w:b/>
          <w:bCs/>
          <w:lang w:val="en-GB"/>
        </w:rPr>
        <w:t>nad</w:t>
      </w:r>
      <w:proofErr w:type="spellEnd"/>
      <w:r w:rsidRPr="00B504DB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B504DB">
        <w:rPr>
          <w:rFonts w:ascii="Arial Narrow" w:hAnsi="Arial Narrow"/>
          <w:b/>
          <w:bCs/>
          <w:lang w:val="en-GB"/>
        </w:rPr>
        <w:t>plněním</w:t>
      </w:r>
      <w:proofErr w:type="spellEnd"/>
      <w:r w:rsidRPr="00B504DB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B504DB">
        <w:rPr>
          <w:rFonts w:ascii="Arial Narrow" w:hAnsi="Arial Narrow"/>
          <w:b/>
          <w:bCs/>
          <w:lang w:val="en-GB"/>
        </w:rPr>
        <w:t>projektových</w:t>
      </w:r>
      <w:proofErr w:type="spellEnd"/>
      <w:r w:rsidRPr="00B504DB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B504DB">
        <w:rPr>
          <w:rFonts w:ascii="Arial Narrow" w:hAnsi="Arial Narrow"/>
          <w:b/>
          <w:bCs/>
          <w:lang w:val="en-GB"/>
        </w:rPr>
        <w:t>prací</w:t>
      </w:r>
      <w:proofErr w:type="spellEnd"/>
      <w:r w:rsidRPr="00B504DB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B504DB">
        <w:rPr>
          <w:rFonts w:ascii="Arial Narrow" w:hAnsi="Arial Narrow"/>
          <w:b/>
          <w:bCs/>
          <w:lang w:val="en-GB"/>
        </w:rPr>
        <w:t>projektantem</w:t>
      </w:r>
      <w:proofErr w:type="spellEnd"/>
      <w:r w:rsidRPr="00B504DB">
        <w:rPr>
          <w:rFonts w:ascii="Arial Narrow" w:hAnsi="Arial Narrow"/>
          <w:b/>
          <w:bCs/>
          <w:lang w:val="en-GB"/>
        </w:rPr>
        <w:t xml:space="preserve"> (</w:t>
      </w:r>
      <w:proofErr w:type="spellStart"/>
      <w:r w:rsidRPr="00B504DB">
        <w:rPr>
          <w:rFonts w:ascii="Arial Narrow" w:hAnsi="Arial Narrow"/>
          <w:b/>
          <w:bCs/>
          <w:lang w:val="en-GB"/>
        </w:rPr>
        <w:t>termíny</w:t>
      </w:r>
      <w:proofErr w:type="spellEnd"/>
      <w:r w:rsidRPr="00B504DB">
        <w:rPr>
          <w:rFonts w:ascii="Arial Narrow" w:hAnsi="Arial Narrow"/>
          <w:b/>
          <w:bCs/>
          <w:lang w:val="en-GB"/>
        </w:rPr>
        <w:t xml:space="preserve">, </w:t>
      </w:r>
      <w:proofErr w:type="spellStart"/>
      <w:r w:rsidRPr="00B504DB">
        <w:rPr>
          <w:rFonts w:ascii="Arial Narrow" w:hAnsi="Arial Narrow"/>
          <w:b/>
          <w:bCs/>
          <w:lang w:val="en-GB"/>
        </w:rPr>
        <w:t>kvalita</w:t>
      </w:r>
      <w:proofErr w:type="spellEnd"/>
      <w:r w:rsidRPr="00B504DB">
        <w:rPr>
          <w:rFonts w:ascii="Arial Narrow" w:hAnsi="Arial Narrow"/>
          <w:b/>
          <w:bCs/>
          <w:lang w:val="en-GB"/>
        </w:rPr>
        <w:t xml:space="preserve">, </w:t>
      </w:r>
      <w:proofErr w:type="spellStart"/>
      <w:r w:rsidRPr="00B504DB">
        <w:rPr>
          <w:rFonts w:ascii="Arial Narrow" w:hAnsi="Arial Narrow"/>
          <w:b/>
          <w:bCs/>
          <w:lang w:val="en-GB"/>
        </w:rPr>
        <w:t>soulad</w:t>
      </w:r>
      <w:proofErr w:type="spellEnd"/>
      <w:r w:rsidRPr="00B504DB">
        <w:rPr>
          <w:rFonts w:ascii="Arial Narrow" w:hAnsi="Arial Narrow"/>
          <w:b/>
          <w:bCs/>
          <w:lang w:val="en-GB"/>
        </w:rPr>
        <w:t xml:space="preserve"> s </w:t>
      </w:r>
      <w:proofErr w:type="spellStart"/>
      <w:r w:rsidRPr="00B504DB">
        <w:rPr>
          <w:rFonts w:ascii="Arial Narrow" w:hAnsi="Arial Narrow"/>
          <w:b/>
          <w:bCs/>
          <w:lang w:val="en-GB"/>
        </w:rPr>
        <w:t>předpisy</w:t>
      </w:r>
      <w:proofErr w:type="spellEnd"/>
      <w:r w:rsidRPr="00B504DB">
        <w:rPr>
          <w:rFonts w:ascii="Arial Narrow" w:hAnsi="Arial Narrow"/>
          <w:b/>
          <w:bCs/>
          <w:lang w:val="en-GB"/>
        </w:rPr>
        <w:t>)</w:t>
      </w:r>
    </w:p>
    <w:p w:rsidR="004201C7" w:rsidP="004201C7" w:rsidRDefault="004201C7" w14:paraId="1C86409D" w14:textId="77777777">
      <w:pPr>
        <w:pStyle w:val="TableParagraph"/>
        <w:numPr>
          <w:ilvl w:val="0"/>
          <w:numId w:val="27"/>
        </w:numPr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en-GB"/>
        </w:rPr>
      </w:pPr>
      <w:r w:rsidRPr="002A5230">
        <w:rPr>
          <w:rFonts w:ascii="Arial Narrow" w:hAnsi="Arial Narrow"/>
          <w:lang w:val="en-GB"/>
        </w:rPr>
        <w:t xml:space="preserve">V </w:t>
      </w:r>
      <w:proofErr w:type="spellStart"/>
      <w:r w:rsidRPr="002A5230">
        <w:rPr>
          <w:rFonts w:ascii="Arial Narrow" w:hAnsi="Arial Narrow"/>
          <w:lang w:val="en-GB"/>
        </w:rPr>
        <w:t>tento</w:t>
      </w:r>
      <w:proofErr w:type="spellEnd"/>
      <w:r w:rsidRPr="002A5230">
        <w:rPr>
          <w:rFonts w:ascii="Arial Narrow" w:hAnsi="Arial Narrow"/>
          <w:lang w:val="en-GB"/>
        </w:rPr>
        <w:t xml:space="preserve"> </w:t>
      </w:r>
      <w:proofErr w:type="spellStart"/>
      <w:r w:rsidRPr="002A5230">
        <w:rPr>
          <w:rFonts w:ascii="Arial Narrow" w:hAnsi="Arial Narrow"/>
          <w:lang w:val="en-GB"/>
        </w:rPr>
        <w:t>termín</w:t>
      </w:r>
      <w:proofErr w:type="spellEnd"/>
      <w:r w:rsidRPr="002A5230">
        <w:rPr>
          <w:rFonts w:ascii="Arial Narrow" w:hAnsi="Arial Narrow"/>
          <w:lang w:val="en-GB"/>
        </w:rPr>
        <w:t xml:space="preserve"> je </w:t>
      </w:r>
      <w:proofErr w:type="spellStart"/>
      <w:r w:rsidRPr="002A5230">
        <w:rPr>
          <w:rFonts w:ascii="Arial Narrow" w:hAnsi="Arial Narrow"/>
          <w:lang w:val="en-GB"/>
        </w:rPr>
        <w:t>již</w:t>
      </w:r>
      <w:proofErr w:type="spellEnd"/>
      <w:r w:rsidRPr="002A5230">
        <w:rPr>
          <w:rFonts w:ascii="Arial Narrow" w:hAnsi="Arial Narrow"/>
          <w:lang w:val="en-GB"/>
        </w:rPr>
        <w:t xml:space="preserve"> </w:t>
      </w:r>
      <w:proofErr w:type="spellStart"/>
      <w:r w:rsidRPr="002A5230">
        <w:rPr>
          <w:rFonts w:ascii="Arial Narrow" w:hAnsi="Arial Narrow"/>
          <w:lang w:val="en-GB"/>
        </w:rPr>
        <w:t>zpracovaná</w:t>
      </w:r>
      <w:proofErr w:type="spellEnd"/>
      <w:r w:rsidRPr="002A5230">
        <w:rPr>
          <w:rFonts w:ascii="Arial Narrow" w:hAnsi="Arial Narrow"/>
          <w:lang w:val="en-GB"/>
        </w:rPr>
        <w:t xml:space="preserve"> </w:t>
      </w:r>
      <w:proofErr w:type="spellStart"/>
      <w:r w:rsidRPr="002A5230">
        <w:rPr>
          <w:rFonts w:ascii="Arial Narrow" w:hAnsi="Arial Narrow"/>
          <w:lang w:val="en-GB"/>
        </w:rPr>
        <w:t>dokumentace</w:t>
      </w:r>
      <w:proofErr w:type="spellEnd"/>
      <w:r w:rsidRPr="002A5230">
        <w:rPr>
          <w:rFonts w:ascii="Arial Narrow" w:hAnsi="Arial Narrow"/>
          <w:lang w:val="en-GB"/>
        </w:rPr>
        <w:t xml:space="preserve"> pro </w:t>
      </w:r>
      <w:proofErr w:type="spellStart"/>
      <w:r w:rsidRPr="002A5230">
        <w:rPr>
          <w:rFonts w:ascii="Arial Narrow" w:hAnsi="Arial Narrow"/>
          <w:lang w:val="en-GB"/>
        </w:rPr>
        <w:t>stavební</w:t>
      </w:r>
      <w:proofErr w:type="spellEnd"/>
      <w:r w:rsidRPr="002A5230">
        <w:rPr>
          <w:rFonts w:ascii="Arial Narrow" w:hAnsi="Arial Narrow"/>
          <w:lang w:val="en-GB"/>
        </w:rPr>
        <w:t xml:space="preserve"> </w:t>
      </w:r>
      <w:proofErr w:type="spellStart"/>
      <w:r w:rsidRPr="002A5230">
        <w:rPr>
          <w:rFonts w:ascii="Arial Narrow" w:hAnsi="Arial Narrow"/>
          <w:lang w:val="en-GB"/>
        </w:rPr>
        <w:t>povolení</w:t>
      </w:r>
      <w:proofErr w:type="spellEnd"/>
      <w:r w:rsidRPr="002A5230">
        <w:rPr>
          <w:rFonts w:ascii="Arial Narrow" w:hAnsi="Arial Narrow"/>
          <w:lang w:val="en-GB"/>
        </w:rPr>
        <w:t xml:space="preserve"> a </w:t>
      </w:r>
      <w:proofErr w:type="spellStart"/>
      <w:r w:rsidRPr="002A5230">
        <w:rPr>
          <w:rFonts w:ascii="Arial Narrow" w:hAnsi="Arial Narrow"/>
          <w:lang w:val="en-GB"/>
        </w:rPr>
        <w:t>čeká</w:t>
      </w:r>
      <w:proofErr w:type="spellEnd"/>
      <w:r w:rsidRPr="002A5230">
        <w:rPr>
          <w:rFonts w:ascii="Arial Narrow" w:hAnsi="Arial Narrow"/>
          <w:lang w:val="en-GB"/>
        </w:rPr>
        <w:t xml:space="preserve"> se </w:t>
      </w:r>
      <w:proofErr w:type="spellStart"/>
      <w:r w:rsidRPr="002A5230">
        <w:rPr>
          <w:rFonts w:ascii="Arial Narrow" w:hAnsi="Arial Narrow"/>
          <w:lang w:val="en-GB"/>
        </w:rPr>
        <w:t>na</w:t>
      </w:r>
      <w:proofErr w:type="spellEnd"/>
      <w:r w:rsidRPr="002A5230">
        <w:rPr>
          <w:rFonts w:ascii="Arial Narrow" w:hAnsi="Arial Narrow"/>
          <w:lang w:val="en-GB"/>
        </w:rPr>
        <w:t xml:space="preserve"> </w:t>
      </w:r>
      <w:proofErr w:type="spellStart"/>
      <w:r w:rsidRPr="002A5230">
        <w:rPr>
          <w:rFonts w:ascii="Arial Narrow" w:hAnsi="Arial Narrow"/>
          <w:lang w:val="en-GB"/>
        </w:rPr>
        <w:t>vydání</w:t>
      </w:r>
      <w:proofErr w:type="spellEnd"/>
      <w:r w:rsidRPr="002A5230">
        <w:rPr>
          <w:rFonts w:ascii="Arial Narrow" w:hAnsi="Arial Narrow"/>
          <w:lang w:val="en-GB"/>
        </w:rPr>
        <w:t xml:space="preserve"> S</w:t>
      </w:r>
      <w:r>
        <w:rPr>
          <w:rFonts w:ascii="Arial Narrow" w:hAnsi="Arial Narrow"/>
          <w:lang w:val="en-GB"/>
        </w:rPr>
        <w:t>P.</w:t>
      </w:r>
    </w:p>
    <w:p w:rsidRPr="002A5230" w:rsidR="00A026DC" w:rsidP="00A026DC" w:rsidRDefault="00A026DC" w14:paraId="05D7D006" w14:textId="5807B6DE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en-GB"/>
        </w:rPr>
      </w:pPr>
    </w:p>
    <w:p w:rsidRPr="002A5230" w:rsidR="004201C7" w:rsidP="004201C7" w:rsidRDefault="004201C7" w14:paraId="65697843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sz w:val="18"/>
          <w:lang w:val="en-GB"/>
        </w:rPr>
      </w:pPr>
    </w:p>
    <w:p w:rsidRPr="003C62F1" w:rsidR="004201C7" w:rsidP="004201C7" w:rsidRDefault="004201C7" w14:paraId="1A378925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en-GB"/>
        </w:rPr>
      </w:pPr>
      <w:proofErr w:type="spellStart"/>
      <w:r w:rsidRPr="003C62F1">
        <w:rPr>
          <w:rFonts w:ascii="Arial Narrow" w:hAnsi="Arial Narrow"/>
          <w:b/>
          <w:bCs/>
          <w:lang w:val="en-GB"/>
        </w:rPr>
        <w:t>Spolupráce</w:t>
      </w:r>
      <w:proofErr w:type="spellEnd"/>
      <w:r w:rsidRPr="003C62F1">
        <w:rPr>
          <w:rFonts w:ascii="Arial Narrow" w:hAnsi="Arial Narrow"/>
          <w:b/>
          <w:bCs/>
          <w:lang w:val="en-GB"/>
        </w:rPr>
        <w:t xml:space="preserve"> s </w:t>
      </w:r>
      <w:proofErr w:type="spellStart"/>
      <w:r w:rsidRPr="003C62F1">
        <w:rPr>
          <w:rFonts w:ascii="Arial Narrow" w:hAnsi="Arial Narrow"/>
          <w:b/>
          <w:bCs/>
          <w:lang w:val="en-GB"/>
        </w:rPr>
        <w:t>nájemci</w:t>
      </w:r>
      <w:proofErr w:type="spellEnd"/>
      <w:r w:rsidRPr="003C62F1">
        <w:rPr>
          <w:rFonts w:ascii="Arial Narrow" w:hAnsi="Arial Narrow"/>
          <w:b/>
          <w:bCs/>
          <w:lang w:val="en-GB"/>
        </w:rPr>
        <w:t xml:space="preserve"> a Letting </w:t>
      </w:r>
      <w:proofErr w:type="spellStart"/>
      <w:r w:rsidRPr="003C62F1">
        <w:rPr>
          <w:rFonts w:ascii="Arial Narrow" w:hAnsi="Arial Narrow"/>
          <w:b/>
          <w:bCs/>
          <w:lang w:val="en-GB"/>
        </w:rPr>
        <w:t>manažerem</w:t>
      </w:r>
      <w:proofErr w:type="spellEnd"/>
      <w:r w:rsidRPr="003C62F1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3C62F1">
        <w:rPr>
          <w:rFonts w:ascii="Arial Narrow" w:hAnsi="Arial Narrow"/>
          <w:b/>
          <w:bCs/>
          <w:lang w:val="en-GB"/>
        </w:rPr>
        <w:t>zadavatele</w:t>
      </w:r>
      <w:proofErr w:type="spellEnd"/>
      <w:r w:rsidRPr="003C62F1">
        <w:rPr>
          <w:rFonts w:ascii="Arial Narrow" w:hAnsi="Arial Narrow"/>
          <w:b/>
          <w:bCs/>
          <w:lang w:val="en-GB"/>
        </w:rPr>
        <w:t xml:space="preserve">, pro </w:t>
      </w:r>
      <w:proofErr w:type="spellStart"/>
      <w:r w:rsidRPr="003C62F1">
        <w:rPr>
          <w:rFonts w:ascii="Arial Narrow" w:hAnsi="Arial Narrow"/>
          <w:b/>
          <w:bCs/>
          <w:lang w:val="en-GB"/>
        </w:rPr>
        <w:t>poskytnutí</w:t>
      </w:r>
      <w:proofErr w:type="spellEnd"/>
      <w:r w:rsidRPr="003C62F1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3C62F1">
        <w:rPr>
          <w:rFonts w:ascii="Arial Narrow" w:hAnsi="Arial Narrow"/>
          <w:b/>
          <w:bCs/>
          <w:lang w:val="en-GB"/>
        </w:rPr>
        <w:t>podkladů</w:t>
      </w:r>
      <w:proofErr w:type="spellEnd"/>
      <w:r w:rsidRPr="003C62F1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3C62F1">
        <w:rPr>
          <w:rFonts w:ascii="Arial Narrow" w:hAnsi="Arial Narrow"/>
          <w:b/>
          <w:bCs/>
          <w:lang w:val="en-GB"/>
        </w:rPr>
        <w:t>projektantovi</w:t>
      </w:r>
      <w:proofErr w:type="spellEnd"/>
    </w:p>
    <w:p w:rsidRPr="002A5230" w:rsidR="004201C7" w:rsidP="004201C7" w:rsidRDefault="004201C7" w14:paraId="5F950C02" w14:textId="77777777">
      <w:pPr>
        <w:pStyle w:val="TableParagraph"/>
        <w:numPr>
          <w:ilvl w:val="0"/>
          <w:numId w:val="27"/>
        </w:numPr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</w:rPr>
      </w:pPr>
      <w:r w:rsidRPr="002A5230">
        <w:rPr>
          <w:rFonts w:ascii="Arial Narrow" w:hAnsi="Arial Narrow"/>
        </w:rPr>
        <w:t xml:space="preserve">V </w:t>
      </w:r>
      <w:proofErr w:type="spellStart"/>
      <w:r w:rsidRPr="002A5230">
        <w:rPr>
          <w:rFonts w:ascii="Arial Narrow" w:hAnsi="Arial Narrow"/>
        </w:rPr>
        <w:t>tento</w:t>
      </w:r>
      <w:proofErr w:type="spellEnd"/>
      <w:r w:rsidRPr="002A5230">
        <w:rPr>
          <w:rFonts w:ascii="Arial Narrow" w:hAnsi="Arial Narrow"/>
        </w:rPr>
        <w:t xml:space="preserve"> </w:t>
      </w:r>
      <w:proofErr w:type="spellStart"/>
      <w:r w:rsidRPr="002A5230">
        <w:rPr>
          <w:rFonts w:ascii="Arial Narrow" w:hAnsi="Arial Narrow"/>
        </w:rPr>
        <w:t>termín</w:t>
      </w:r>
      <w:proofErr w:type="spellEnd"/>
      <w:r w:rsidRPr="002A5230">
        <w:rPr>
          <w:rFonts w:ascii="Arial Narrow" w:hAnsi="Arial Narrow"/>
        </w:rPr>
        <w:t xml:space="preserve"> </w:t>
      </w:r>
      <w:proofErr w:type="spellStart"/>
      <w:r w:rsidRPr="002A5230">
        <w:rPr>
          <w:rFonts w:ascii="Arial Narrow" w:hAnsi="Arial Narrow"/>
        </w:rPr>
        <w:t>nevznikla</w:t>
      </w:r>
      <w:proofErr w:type="spellEnd"/>
      <w:r w:rsidRPr="002A5230">
        <w:rPr>
          <w:rFonts w:ascii="Arial Narrow" w:hAnsi="Arial Narrow"/>
        </w:rPr>
        <w:t xml:space="preserve"> </w:t>
      </w:r>
      <w:proofErr w:type="spellStart"/>
      <w:r w:rsidRPr="002A5230">
        <w:rPr>
          <w:rFonts w:ascii="Arial Narrow" w:hAnsi="Arial Narrow"/>
        </w:rPr>
        <w:t>žádná</w:t>
      </w:r>
      <w:proofErr w:type="spellEnd"/>
      <w:r w:rsidRPr="002A5230">
        <w:rPr>
          <w:rFonts w:ascii="Arial Narrow" w:hAnsi="Arial Narrow"/>
        </w:rPr>
        <w:t xml:space="preserve"> </w:t>
      </w:r>
      <w:proofErr w:type="spellStart"/>
      <w:r w:rsidRPr="002A5230">
        <w:rPr>
          <w:rFonts w:ascii="Arial Narrow" w:hAnsi="Arial Narrow"/>
        </w:rPr>
        <w:t>aktualizace</w:t>
      </w:r>
      <w:proofErr w:type="spellEnd"/>
      <w:r w:rsidRPr="002A5230">
        <w:rPr>
          <w:rFonts w:ascii="Arial Narrow" w:hAnsi="Arial Narrow"/>
        </w:rPr>
        <w:t xml:space="preserve"> </w:t>
      </w:r>
      <w:proofErr w:type="spellStart"/>
      <w:r w:rsidRPr="002A5230">
        <w:rPr>
          <w:rFonts w:ascii="Arial Narrow" w:hAnsi="Arial Narrow"/>
        </w:rPr>
        <w:t>od</w:t>
      </w:r>
      <w:proofErr w:type="spellEnd"/>
      <w:r w:rsidRPr="002A5230">
        <w:rPr>
          <w:rFonts w:ascii="Arial Narrow" w:hAnsi="Arial Narrow"/>
        </w:rPr>
        <w:t xml:space="preserve"> </w:t>
      </w:r>
      <w:proofErr w:type="spellStart"/>
      <w:r w:rsidRPr="002A5230">
        <w:rPr>
          <w:rFonts w:ascii="Arial Narrow" w:hAnsi="Arial Narrow"/>
        </w:rPr>
        <w:t>p</w:t>
      </w:r>
      <w:r>
        <w:rPr>
          <w:rFonts w:ascii="Arial Narrow" w:hAnsi="Arial Narrow"/>
        </w:rPr>
        <w:t>oslední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zprávy</w:t>
      </w:r>
      <w:proofErr w:type="spellEnd"/>
      <w:r>
        <w:rPr>
          <w:rFonts w:ascii="Arial Narrow" w:hAnsi="Arial Narrow"/>
        </w:rPr>
        <w:t>.</w:t>
      </w:r>
    </w:p>
    <w:p w:rsidRPr="002A5230" w:rsidR="004201C7" w:rsidP="004201C7" w:rsidRDefault="004201C7" w14:paraId="73FA9213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</w:rPr>
      </w:pPr>
    </w:p>
    <w:p w:rsidR="004201C7" w:rsidP="004201C7" w:rsidRDefault="004201C7" w14:paraId="6EC2CB93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en-GB"/>
        </w:rPr>
      </w:pPr>
      <w:proofErr w:type="spellStart"/>
      <w:r>
        <w:rPr>
          <w:rFonts w:ascii="Arial Narrow" w:hAnsi="Arial Narrow"/>
          <w:lang w:val="en-GB"/>
        </w:rPr>
        <w:t>Aktuální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stav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nájemních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jednotek</w:t>
      </w:r>
      <w:proofErr w:type="spellEnd"/>
      <w:r>
        <w:rPr>
          <w:rFonts w:ascii="Arial Narrow" w:hAnsi="Arial Narrow"/>
          <w:lang w:val="en-GB"/>
        </w:rPr>
        <w:t>:</w:t>
      </w:r>
    </w:p>
    <w:p w:rsidR="004201C7" w:rsidP="004201C7" w:rsidRDefault="004201C7" w14:paraId="4208BD2A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en-GB"/>
        </w:rPr>
      </w:pPr>
    </w:p>
    <w:p w:rsidR="004201C7" w:rsidP="004201C7" w:rsidRDefault="004201C7" w14:paraId="644DCA59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en-GB"/>
        </w:rPr>
      </w:pPr>
      <w:r w:rsidRPr="00E678F0">
        <w:rPr>
          <w:rFonts w:ascii="Arial Narrow" w:hAnsi="Arial Narrow"/>
          <w:lang w:val="en-GB"/>
        </w:rPr>
        <w:t xml:space="preserve">PENNY – </w:t>
      </w:r>
      <w:proofErr w:type="spellStart"/>
      <w:r>
        <w:rPr>
          <w:rFonts w:ascii="Arial Narrow" w:hAnsi="Arial Narrow"/>
          <w:lang w:val="en-GB"/>
        </w:rPr>
        <w:t>zapracováno</w:t>
      </w:r>
      <w:proofErr w:type="spellEnd"/>
      <w:r>
        <w:rPr>
          <w:rFonts w:ascii="Arial Narrow" w:hAnsi="Arial Narrow"/>
          <w:lang w:val="en-GB"/>
        </w:rPr>
        <w:t xml:space="preserve"> v DSP. </w:t>
      </w:r>
      <w:proofErr w:type="spellStart"/>
      <w:r>
        <w:rPr>
          <w:rFonts w:ascii="Arial Narrow" w:hAnsi="Arial Narrow"/>
          <w:lang w:val="en-GB"/>
        </w:rPr>
        <w:t>Z</w:t>
      </w:r>
      <w:r w:rsidRPr="00E678F0">
        <w:rPr>
          <w:rFonts w:ascii="Arial Narrow" w:hAnsi="Arial Narrow"/>
          <w:lang w:val="en-GB"/>
        </w:rPr>
        <w:t>aslaná</w:t>
      </w:r>
      <w:proofErr w:type="spellEnd"/>
      <w:r w:rsidRPr="00E678F0">
        <w:rPr>
          <w:rFonts w:ascii="Arial Narrow" w:hAnsi="Arial Narrow"/>
          <w:lang w:val="en-GB"/>
        </w:rPr>
        <w:t xml:space="preserve"> </w:t>
      </w:r>
      <w:proofErr w:type="spellStart"/>
      <w:r w:rsidRPr="00E678F0">
        <w:rPr>
          <w:rFonts w:ascii="Arial Narrow" w:hAnsi="Arial Narrow"/>
          <w:lang w:val="en-GB"/>
        </w:rPr>
        <w:t>změna</w:t>
      </w:r>
      <w:proofErr w:type="spellEnd"/>
      <w:r w:rsidRPr="00E678F0">
        <w:rPr>
          <w:rFonts w:ascii="Arial Narrow" w:hAnsi="Arial Narrow"/>
          <w:lang w:val="en-GB"/>
        </w:rPr>
        <w:t xml:space="preserve"> </w:t>
      </w:r>
      <w:proofErr w:type="spellStart"/>
      <w:r w:rsidRPr="00E678F0">
        <w:rPr>
          <w:rFonts w:ascii="Arial Narrow" w:hAnsi="Arial Narrow"/>
          <w:lang w:val="en-GB"/>
        </w:rPr>
        <w:t>projektu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prodejny</w:t>
      </w:r>
      <w:proofErr w:type="spellEnd"/>
      <w:r>
        <w:rPr>
          <w:rFonts w:ascii="Arial Narrow" w:hAnsi="Arial Narrow"/>
          <w:lang w:val="en-GB"/>
        </w:rPr>
        <w:t xml:space="preserve"> ze </w:t>
      </w:r>
      <w:proofErr w:type="spellStart"/>
      <w:r>
        <w:rPr>
          <w:rFonts w:ascii="Arial Narrow" w:hAnsi="Arial Narrow"/>
          <w:lang w:val="en-GB"/>
        </w:rPr>
        <w:t>strany</w:t>
      </w:r>
      <w:proofErr w:type="spellEnd"/>
      <w:r>
        <w:rPr>
          <w:rFonts w:ascii="Arial Narrow" w:hAnsi="Arial Narrow"/>
          <w:lang w:val="en-GB"/>
        </w:rPr>
        <w:t xml:space="preserve"> PENNY</w:t>
      </w:r>
      <w:r w:rsidRPr="00E678F0">
        <w:rPr>
          <w:rFonts w:ascii="Arial Narrow" w:hAnsi="Arial Narrow"/>
          <w:lang w:val="en-GB"/>
        </w:rPr>
        <w:t xml:space="preserve">. </w:t>
      </w:r>
      <w:r w:rsidRPr="007127ED">
        <w:rPr>
          <w:rFonts w:ascii="Arial Narrow" w:hAnsi="Arial Narrow"/>
          <w:lang w:val="en-GB"/>
        </w:rPr>
        <w:t xml:space="preserve">Bude </w:t>
      </w:r>
      <w:proofErr w:type="spellStart"/>
      <w:r w:rsidRPr="007127ED">
        <w:rPr>
          <w:rFonts w:ascii="Arial Narrow" w:hAnsi="Arial Narrow"/>
          <w:lang w:val="en-GB"/>
        </w:rPr>
        <w:t>zapracováno</w:t>
      </w:r>
      <w:proofErr w:type="spellEnd"/>
      <w:r w:rsidRPr="007127ED">
        <w:rPr>
          <w:rFonts w:ascii="Arial Narrow" w:hAnsi="Arial Narrow"/>
          <w:lang w:val="en-GB"/>
        </w:rPr>
        <w:t xml:space="preserve"> do ZSPD.</w:t>
      </w:r>
    </w:p>
    <w:p w:rsidR="004201C7" w:rsidP="004201C7" w:rsidRDefault="004201C7" w14:paraId="1758AD39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                </w:t>
      </w:r>
      <w:proofErr w:type="spellStart"/>
      <w:r>
        <w:rPr>
          <w:rFonts w:ascii="Arial Narrow" w:hAnsi="Arial Narrow"/>
          <w:lang w:val="en-GB"/>
        </w:rPr>
        <w:t>Řeší</w:t>
      </w:r>
      <w:proofErr w:type="spellEnd"/>
      <w:r>
        <w:rPr>
          <w:rFonts w:ascii="Arial Narrow" w:hAnsi="Arial Narrow"/>
          <w:lang w:val="en-GB"/>
        </w:rPr>
        <w:t xml:space="preserve"> se </w:t>
      </w:r>
      <w:proofErr w:type="spellStart"/>
      <w:r>
        <w:rPr>
          <w:rFonts w:ascii="Arial Narrow" w:hAnsi="Arial Narrow"/>
          <w:lang w:val="en-GB"/>
        </w:rPr>
        <w:t>zásobování</w:t>
      </w:r>
      <w:proofErr w:type="spellEnd"/>
      <w:r>
        <w:rPr>
          <w:rFonts w:ascii="Arial Narrow" w:hAnsi="Arial Narrow"/>
          <w:lang w:val="en-GB"/>
        </w:rPr>
        <w:t xml:space="preserve"> PENNY. </w:t>
      </w:r>
      <w:r w:rsidRPr="002E5D6B">
        <w:rPr>
          <w:rFonts w:ascii="Arial Narrow" w:hAnsi="Arial Narrow"/>
          <w:lang w:val="en-GB"/>
        </w:rPr>
        <w:t xml:space="preserve">S </w:t>
      </w:r>
      <w:proofErr w:type="spellStart"/>
      <w:r w:rsidRPr="002E5D6B">
        <w:rPr>
          <w:rFonts w:ascii="Arial Narrow" w:hAnsi="Arial Narrow"/>
          <w:lang w:val="en-GB"/>
        </w:rPr>
        <w:t>předloženou</w:t>
      </w:r>
      <w:proofErr w:type="spellEnd"/>
      <w:r w:rsidRPr="002E5D6B">
        <w:rPr>
          <w:rFonts w:ascii="Arial Narrow" w:hAnsi="Arial Narrow"/>
          <w:lang w:val="en-GB"/>
        </w:rPr>
        <w:t xml:space="preserve"> </w:t>
      </w:r>
      <w:proofErr w:type="spellStart"/>
      <w:r w:rsidRPr="002E5D6B">
        <w:rPr>
          <w:rFonts w:ascii="Arial Narrow" w:hAnsi="Arial Narrow"/>
          <w:lang w:val="en-GB"/>
        </w:rPr>
        <w:t>variantou</w:t>
      </w:r>
      <w:proofErr w:type="spellEnd"/>
      <w:r w:rsidRPr="002E5D6B">
        <w:rPr>
          <w:rFonts w:ascii="Arial Narrow" w:hAnsi="Arial Narrow"/>
          <w:lang w:val="en-GB"/>
        </w:rPr>
        <w:t xml:space="preserve"> </w:t>
      </w:r>
      <w:proofErr w:type="gramStart"/>
      <w:r w:rsidRPr="002E5D6B">
        <w:rPr>
          <w:rFonts w:ascii="Arial Narrow" w:hAnsi="Arial Narrow"/>
          <w:lang w:val="en-GB"/>
        </w:rPr>
        <w:t xml:space="preserve">( </w:t>
      </w:r>
      <w:proofErr w:type="spellStart"/>
      <w:r w:rsidRPr="002E5D6B">
        <w:rPr>
          <w:rFonts w:ascii="Arial Narrow" w:hAnsi="Arial Narrow"/>
          <w:lang w:val="en-GB"/>
        </w:rPr>
        <w:t>zdvihací</w:t>
      </w:r>
      <w:proofErr w:type="spellEnd"/>
      <w:proofErr w:type="gramEnd"/>
      <w:r w:rsidRPr="002E5D6B">
        <w:rPr>
          <w:rFonts w:ascii="Arial Narrow" w:hAnsi="Arial Narrow"/>
          <w:lang w:val="en-GB"/>
        </w:rPr>
        <w:t xml:space="preserve"> </w:t>
      </w:r>
      <w:proofErr w:type="spellStart"/>
      <w:r w:rsidRPr="002E5D6B">
        <w:rPr>
          <w:rFonts w:ascii="Arial Narrow" w:hAnsi="Arial Narrow"/>
          <w:lang w:val="en-GB"/>
        </w:rPr>
        <w:t>plošina</w:t>
      </w:r>
      <w:proofErr w:type="spellEnd"/>
      <w:r w:rsidRPr="002E5D6B">
        <w:rPr>
          <w:rFonts w:ascii="Arial Narrow" w:hAnsi="Arial Narrow"/>
          <w:lang w:val="en-GB"/>
        </w:rPr>
        <w:t xml:space="preserve">) Penny </w:t>
      </w:r>
      <w:proofErr w:type="spellStart"/>
      <w:r w:rsidRPr="002E5D6B">
        <w:rPr>
          <w:rFonts w:ascii="Arial Narrow" w:hAnsi="Arial Narrow"/>
          <w:lang w:val="en-GB"/>
        </w:rPr>
        <w:t>předběžně</w:t>
      </w:r>
      <w:proofErr w:type="spellEnd"/>
      <w:r w:rsidRPr="002E5D6B">
        <w:rPr>
          <w:rFonts w:ascii="Arial Narrow" w:hAnsi="Arial Narrow"/>
          <w:lang w:val="en-GB"/>
        </w:rPr>
        <w:t xml:space="preserve"> </w:t>
      </w:r>
      <w:proofErr w:type="spellStart"/>
      <w:r w:rsidRPr="002E5D6B">
        <w:rPr>
          <w:rFonts w:ascii="Arial Narrow" w:hAnsi="Arial Narrow"/>
          <w:lang w:val="en-GB"/>
        </w:rPr>
        <w:t>nesouhlasí</w:t>
      </w:r>
      <w:proofErr w:type="spellEnd"/>
      <w:r w:rsidRPr="002E5D6B">
        <w:rPr>
          <w:rFonts w:ascii="Arial Narrow" w:hAnsi="Arial Narrow"/>
          <w:lang w:val="en-GB"/>
        </w:rPr>
        <w:t xml:space="preserve"> a ME</w:t>
      </w:r>
    </w:p>
    <w:p w:rsidRPr="003C62F1" w:rsidR="004201C7" w:rsidP="004201C7" w:rsidRDefault="004201C7" w14:paraId="3FFA24F8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it-IT"/>
        </w:rPr>
      </w:pPr>
      <w:r>
        <w:rPr>
          <w:rFonts w:ascii="Arial Narrow" w:hAnsi="Arial Narrow"/>
          <w:lang w:val="en-GB"/>
        </w:rPr>
        <w:t xml:space="preserve">               </w:t>
      </w:r>
      <w:r w:rsidRPr="002E5D6B">
        <w:rPr>
          <w:rFonts w:ascii="Arial Narrow" w:hAnsi="Arial Narrow"/>
          <w:lang w:val="en-GB"/>
        </w:rPr>
        <w:t xml:space="preserve"> </w:t>
      </w:r>
      <w:r w:rsidRPr="003C62F1">
        <w:rPr>
          <w:rFonts w:ascii="Arial Narrow" w:hAnsi="Arial Narrow"/>
          <w:lang w:val="it-IT"/>
        </w:rPr>
        <w:t>+ VT zaurguje u PENNY  z pozice developera.</w:t>
      </w:r>
    </w:p>
    <w:p w:rsidRPr="003C62F1" w:rsidR="004201C7" w:rsidP="004201C7" w:rsidRDefault="004201C7" w14:paraId="7A691FF2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it-IT"/>
        </w:rPr>
      </w:pPr>
      <w:r w:rsidRPr="003C62F1">
        <w:rPr>
          <w:rFonts w:ascii="Arial Narrow" w:hAnsi="Arial Narrow"/>
          <w:lang w:val="it-IT"/>
        </w:rPr>
        <w:t>TRAFICON – zapracováno v DSP. Beze změny.</w:t>
      </w:r>
    </w:p>
    <w:p w:rsidRPr="003C62F1" w:rsidR="004201C7" w:rsidP="004201C7" w:rsidRDefault="004201C7" w14:paraId="2DFB8FA9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it-IT"/>
        </w:rPr>
      </w:pPr>
      <w:r w:rsidRPr="003C62F1">
        <w:rPr>
          <w:rFonts w:ascii="Arial Narrow" w:hAnsi="Arial Narrow"/>
          <w:lang w:val="it-IT"/>
        </w:rPr>
        <w:t xml:space="preserve">TETA – zapracováno v DSP. </w:t>
      </w:r>
      <w:bookmarkStart w:name="_Hlk207692814" w:id="8"/>
      <w:r w:rsidRPr="003C62F1">
        <w:rPr>
          <w:rFonts w:ascii="Arial Narrow" w:hAnsi="Arial Narrow"/>
          <w:lang w:val="it-IT"/>
        </w:rPr>
        <w:t xml:space="preserve">Dle sdělení Letter manažera nájemní jednotka TETA nebude obsazena. </w:t>
      </w:r>
      <w:bookmarkEnd w:id="8"/>
    </w:p>
    <w:p w:rsidRPr="003C62F1" w:rsidR="004201C7" w:rsidP="004201C7" w:rsidRDefault="004201C7" w14:paraId="26C30CE7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it-IT"/>
        </w:rPr>
      </w:pPr>
      <w:r w:rsidRPr="003C62F1">
        <w:rPr>
          <w:rFonts w:ascii="Arial Narrow" w:hAnsi="Arial Narrow"/>
          <w:lang w:val="it-IT"/>
        </w:rPr>
        <w:t>STYLE - zapracováno v DSP. Dle sdělení Letter manažera nájemní jednotka STYLE nebude obsazena.</w:t>
      </w:r>
    </w:p>
    <w:p w:rsidR="004201C7" w:rsidP="004201C7" w:rsidRDefault="004201C7" w14:paraId="23D2D0D6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it-IT"/>
        </w:rPr>
      </w:pPr>
    </w:p>
    <w:p w:rsidRPr="00B504DB" w:rsidR="004201C7" w:rsidP="004201C7" w:rsidRDefault="004201C7" w14:paraId="10A78EC1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it-IT"/>
        </w:rPr>
      </w:pPr>
    </w:p>
    <w:p w:rsidR="004201C7" w:rsidP="004201C7" w:rsidRDefault="004201C7" w14:paraId="69A27031" w14:textId="77777777">
      <w:pPr>
        <w:ind w:left="0"/>
        <w:rPr>
          <w:u w:val="single"/>
          <w:lang w:val="cs-CZ"/>
        </w:rPr>
      </w:pPr>
    </w:p>
    <w:p w:rsidRPr="004201C7" w:rsidR="004201C7" w:rsidP="004201C7" w:rsidRDefault="004201C7" w14:paraId="39656EB1" w14:textId="071C2C60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cs-CZ"/>
        </w:rPr>
      </w:pPr>
      <w:r>
        <w:rPr>
          <w:rFonts w:ascii="Arial Narrow" w:hAnsi="Arial Narrow"/>
          <w:b/>
          <w:bCs/>
          <w:lang w:val="cs-CZ"/>
        </w:rPr>
        <w:t xml:space="preserve">Zasmluvnění generálního </w:t>
      </w:r>
      <w:proofErr w:type="spellStart"/>
      <w:r>
        <w:rPr>
          <w:rFonts w:ascii="Arial Narrow" w:hAnsi="Arial Narrow"/>
          <w:b/>
          <w:bCs/>
          <w:lang w:val="cs-CZ"/>
        </w:rPr>
        <w:t>doddavatele</w:t>
      </w:r>
      <w:proofErr w:type="spellEnd"/>
    </w:p>
    <w:p w:rsidRPr="004201C7" w:rsidR="004201C7" w:rsidP="004201C7" w:rsidRDefault="004201C7" w14:paraId="03544642" w14:textId="2D62B69C">
      <w:pPr>
        <w:pStyle w:val="Odstavecseseznamem"/>
        <w:numPr>
          <w:ilvl w:val="0"/>
          <w:numId w:val="27"/>
        </w:numPr>
        <w:rPr>
          <w:b/>
          <w:bCs/>
          <w:u w:val="single"/>
        </w:rPr>
      </w:pPr>
      <w:r w:rsidRPr="004201C7">
        <w:t xml:space="preserve">Investor vybral generálního dodavatele stavby firmu </w:t>
      </w:r>
      <w:r w:rsidRPr="004201C7">
        <w:rPr>
          <w:b/>
          <w:bCs/>
          <w:u w:val="single"/>
        </w:rPr>
        <w:t xml:space="preserve">HSF SYSTÉM a.s. </w:t>
      </w:r>
      <w:r w:rsidRPr="004201C7">
        <w:t xml:space="preserve">z důvodu předložené finální ceny </w:t>
      </w:r>
      <w:proofErr w:type="gramStart"/>
      <w:r w:rsidRPr="004201C7">
        <w:rPr>
          <w:b/>
          <w:bCs/>
          <w:u w:val="single"/>
        </w:rPr>
        <w:t>53.500.000,-</w:t>
      </w:r>
      <w:proofErr w:type="gramEnd"/>
      <w:r w:rsidRPr="004201C7">
        <w:rPr>
          <w:b/>
          <w:bCs/>
          <w:u w:val="single"/>
        </w:rPr>
        <w:t xml:space="preserve"> Kč bez DPH</w:t>
      </w:r>
    </w:p>
    <w:p w:rsidR="004201C7" w:rsidP="004201C7" w:rsidRDefault="004201C7" w14:paraId="5318102B" w14:textId="77777777">
      <w:pPr>
        <w:ind w:left="0"/>
        <w:rPr>
          <w:b/>
          <w:bCs/>
          <w:u w:val="single"/>
          <w:lang w:val="cs-CZ"/>
        </w:rPr>
      </w:pPr>
    </w:p>
    <w:p w:rsidR="004201C7" w:rsidP="004201C7" w:rsidRDefault="004201C7" w14:paraId="5D311252" w14:textId="558C8908">
      <w:pPr>
        <w:pStyle w:val="Odstavecseseznamem"/>
        <w:numPr>
          <w:ilvl w:val="0"/>
          <w:numId w:val="27"/>
        </w:numPr>
      </w:pPr>
      <w:r w:rsidRPr="004201C7">
        <w:t>Ve sledovaném období se připravuje smlouva o dílo včetně jejich příloh</w:t>
      </w:r>
      <w:r w:rsidR="008D26E9">
        <w:t xml:space="preserve">, </w:t>
      </w:r>
      <w:r w:rsidRPr="004201C7">
        <w:t>stavební</w:t>
      </w:r>
      <w:r w:rsidR="008E1669">
        <w:t>ho</w:t>
      </w:r>
      <w:r w:rsidRPr="004201C7">
        <w:t xml:space="preserve"> HMG</w:t>
      </w:r>
      <w:r w:rsidR="008D26E9">
        <w:t xml:space="preserve"> a korekce ceny dle možností úpravy díla.</w:t>
      </w:r>
    </w:p>
    <w:p w:rsidR="004201C7" w:rsidP="004201C7" w:rsidRDefault="004201C7" w14:paraId="2C68A598" w14:textId="77777777">
      <w:pPr>
        <w:pStyle w:val="Odstavecseseznamem"/>
      </w:pPr>
    </w:p>
    <w:p w:rsidRPr="008E1669" w:rsidR="004201C7" w:rsidP="004201C7" w:rsidRDefault="004201C7" w14:paraId="3EC526A7" w14:textId="77777777">
      <w:pPr>
        <w:rPr>
          <w:lang w:val="cs-CZ"/>
        </w:rPr>
      </w:pPr>
    </w:p>
    <w:p w:rsidRPr="008E1669" w:rsidR="004201C7" w:rsidP="004201C7" w:rsidRDefault="004201C7" w14:paraId="2D46F706" w14:textId="77777777">
      <w:pPr>
        <w:rPr>
          <w:lang w:val="cs-CZ"/>
        </w:rPr>
      </w:pPr>
    </w:p>
    <w:p w:rsidR="00DB7E6C" w:rsidP="00231908" w:rsidRDefault="00DB7E6C" w14:paraId="50D810B7" w14:textId="77777777">
      <w:pPr>
        <w:ind w:left="0"/>
        <w:rPr>
          <w:b/>
          <w:bCs/>
          <w:szCs w:val="20"/>
          <w:u w:val="single"/>
          <w:lang w:val="cs-CZ"/>
        </w:rPr>
      </w:pPr>
    </w:p>
    <w:p w:rsidRPr="00AD5951" w:rsidR="00AD5951" w:rsidP="00AD5951" w:rsidRDefault="00707975" w14:paraId="2640236B" w14:textId="2596D45F">
      <w:pPr>
        <w:pStyle w:val="Nadpis1"/>
      </w:pPr>
      <w:r>
        <w:rPr>
          <w:lang w:val="cs-CZ"/>
        </w:rPr>
        <w:t>Náklady</w:t>
      </w:r>
    </w:p>
    <w:bookmarkEnd w:id="7"/>
    <w:p w:rsidR="00F35139" w:rsidP="00DB2DEE" w:rsidRDefault="00F35139" w14:paraId="6F5E6D9B" w14:textId="06D25382">
      <w:pPr>
        <w:rPr>
          <w:b/>
          <w:bCs/>
          <w:szCs w:val="20"/>
          <w:u w:val="single"/>
          <w:lang w:val="cs-CZ"/>
        </w:rPr>
      </w:pPr>
    </w:p>
    <w:p w:rsidRPr="00750D36" w:rsidR="0020244D" w:rsidP="00A02AD6" w:rsidRDefault="0020244D" w14:paraId="4314435D" w14:textId="77777777">
      <w:pPr>
        <w:ind w:left="0"/>
        <w:rPr>
          <w:b/>
          <w:bCs/>
          <w:szCs w:val="20"/>
          <w:u w:val="single"/>
        </w:rPr>
      </w:pPr>
    </w:p>
    <w:p w:rsidRPr="00750D36" w:rsidR="00A02AD6" w:rsidP="00A02AD6" w:rsidRDefault="00A02AD6" w14:paraId="41768611" w14:textId="77777777">
      <w:pPr>
        <w:rPr>
          <w:b/>
          <w:bCs/>
          <w:szCs w:val="20"/>
          <w:u w:val="single"/>
        </w:rPr>
      </w:pPr>
    </w:p>
    <w:p w:rsidRPr="00583741" w:rsidR="00A02AD6" w:rsidP="00A02AD6" w:rsidRDefault="00707975" w14:paraId="7B021296" w14:textId="290805E7">
      <w:pPr>
        <w:rPr>
          <w:b/>
          <w:bCs/>
          <w:sz w:val="22"/>
          <w:szCs w:val="22"/>
        </w:rPr>
      </w:pPr>
      <w:r w:rsidRPr="00583741">
        <w:rPr>
          <w:b/>
          <w:bCs/>
          <w:sz w:val="22"/>
          <w:szCs w:val="22"/>
        </w:rPr>
        <w:t>CELKEM SMLUVNÍ CENY</w:t>
      </w:r>
    </w:p>
    <w:tbl>
      <w:tblPr>
        <w:tblStyle w:val="Mkatabulky"/>
        <w:tblW w:w="9625" w:type="dxa"/>
        <w:tblInd w:w="5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38"/>
        <w:gridCol w:w="7087"/>
      </w:tblGrid>
      <w:tr w:rsidRPr="00583741" w:rsidR="00A02AD6" w:rsidTr="00A67B52" w14:paraId="4D7FABB2" w14:textId="77777777">
        <w:tc>
          <w:tcPr>
            <w:tcW w:w="2538" w:type="dxa"/>
            <w:shd w:val="clear" w:color="auto" w:fill="D9D9D9" w:themeFill="background1" w:themeFillShade="D9"/>
          </w:tcPr>
          <w:p w:rsidRPr="00583741" w:rsidR="00A02AD6" w:rsidP="00D57002" w:rsidRDefault="00707975" w14:paraId="19901196" w14:textId="6ED307A6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Smluvní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ceny</w:t>
            </w:r>
            <w:proofErr w:type="spellEnd"/>
          </w:p>
        </w:tc>
        <w:tc>
          <w:tcPr>
            <w:tcW w:w="7087" w:type="dxa"/>
            <w:shd w:val="clear" w:color="auto" w:fill="D9D9D9" w:themeFill="background1" w:themeFillShade="D9"/>
          </w:tcPr>
          <w:p w:rsidRPr="00583741" w:rsidR="00A02AD6" w:rsidP="00D57002" w:rsidRDefault="00A02AD6" w14:paraId="46FF5C2B" w14:textId="6723FB1D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Pr="00583741" w:rsidR="008E40A7">
              <w:rPr>
                <w:sz w:val="22"/>
                <w:szCs w:val="22"/>
              </w:rPr>
              <w:t>5 991 000 CZK</w:t>
            </w:r>
          </w:p>
        </w:tc>
      </w:tr>
      <w:tr w:rsidRPr="00583741" w:rsidR="00A02AD6" w:rsidTr="00A67B52" w14:paraId="5974D112" w14:textId="77777777">
        <w:tc>
          <w:tcPr>
            <w:tcW w:w="2538" w:type="dxa"/>
            <w:shd w:val="clear" w:color="auto" w:fill="D9D9D9" w:themeFill="background1" w:themeFillShade="D9"/>
          </w:tcPr>
          <w:p w:rsidRPr="00583741" w:rsidR="00A02AD6" w:rsidP="00A67B52" w:rsidRDefault="00707975" w14:paraId="35EAAFD8" w14:textId="11136AE9">
            <w:pPr>
              <w:ind w:left="0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 w:rsidRPr="00583741">
              <w:rPr>
                <w:b/>
                <w:bCs/>
                <w:sz w:val="22"/>
                <w:szCs w:val="22"/>
              </w:rPr>
              <w:t>Smluvní</w:t>
            </w:r>
            <w:proofErr w:type="spellEnd"/>
            <w:r w:rsidRPr="0058374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b/>
                <w:bCs/>
                <w:sz w:val="22"/>
                <w:szCs w:val="22"/>
              </w:rPr>
              <w:t>ceny</w:t>
            </w:r>
            <w:proofErr w:type="spellEnd"/>
            <w:r w:rsidRPr="0058374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b/>
                <w:bCs/>
                <w:sz w:val="22"/>
                <w:szCs w:val="22"/>
              </w:rPr>
              <w:t>vč</w:t>
            </w:r>
            <w:proofErr w:type="spellEnd"/>
            <w:r w:rsidRPr="00583741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83741">
              <w:rPr>
                <w:b/>
                <w:bCs/>
                <w:sz w:val="22"/>
                <w:szCs w:val="22"/>
              </w:rPr>
              <w:t>změn</w:t>
            </w:r>
            <w:proofErr w:type="spellEnd"/>
          </w:p>
        </w:tc>
        <w:tc>
          <w:tcPr>
            <w:tcW w:w="7087" w:type="dxa"/>
            <w:shd w:val="clear" w:color="auto" w:fill="D9D9D9" w:themeFill="background1" w:themeFillShade="D9"/>
          </w:tcPr>
          <w:p w:rsidRPr="00583741" w:rsidR="00A02AD6" w:rsidP="00D57002" w:rsidRDefault="00A02AD6" w14:paraId="0768C5B1" w14:textId="2E691BE4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 xml:space="preserve">  </w:t>
            </w:r>
            <w:r w:rsidR="005E79E8">
              <w:rPr>
                <w:b/>
                <w:bCs/>
                <w:sz w:val="22"/>
                <w:szCs w:val="22"/>
              </w:rPr>
              <w:t>4</w:t>
            </w:r>
            <w:r w:rsidRPr="00583741" w:rsidR="008E40A7">
              <w:rPr>
                <w:b/>
                <w:bCs/>
                <w:sz w:val="22"/>
                <w:szCs w:val="22"/>
              </w:rPr>
              <w:t> </w:t>
            </w:r>
            <w:r w:rsidR="005E79E8">
              <w:rPr>
                <w:b/>
                <w:bCs/>
                <w:sz w:val="22"/>
                <w:szCs w:val="22"/>
              </w:rPr>
              <w:t>586</w:t>
            </w:r>
            <w:r w:rsidRPr="00583741" w:rsidR="008E40A7">
              <w:rPr>
                <w:b/>
                <w:bCs/>
                <w:sz w:val="22"/>
                <w:szCs w:val="22"/>
              </w:rPr>
              <w:t> 000 CZK</w:t>
            </w:r>
          </w:p>
        </w:tc>
      </w:tr>
    </w:tbl>
    <w:p w:rsidRPr="00583741" w:rsidR="00A02AD6" w:rsidP="00A02AD6" w:rsidRDefault="00A02AD6" w14:paraId="71857B19" w14:textId="77777777">
      <w:pPr>
        <w:rPr>
          <w:b/>
          <w:bCs/>
          <w:sz w:val="22"/>
          <w:szCs w:val="22"/>
          <w:u w:val="single"/>
        </w:rPr>
      </w:pPr>
    </w:p>
    <w:p w:rsidRPr="00583741" w:rsidR="00A02AD6" w:rsidP="00A02AD6" w:rsidRDefault="00A02AD6" w14:paraId="28D06CF0" w14:textId="77777777">
      <w:pPr>
        <w:rPr>
          <w:b/>
          <w:bCs/>
          <w:sz w:val="22"/>
          <w:szCs w:val="22"/>
          <w:u w:val="single"/>
        </w:rPr>
      </w:pPr>
    </w:p>
    <w:tbl>
      <w:tblPr>
        <w:tblStyle w:val="Mkatabulky"/>
        <w:tblW w:w="9639" w:type="dxa"/>
        <w:tblInd w:w="562" w:type="dxa"/>
        <w:tblLook w:val="04A0" w:firstRow="1" w:lastRow="0" w:firstColumn="1" w:lastColumn="0" w:noHBand="0" w:noVBand="1"/>
      </w:tblPr>
      <w:tblGrid>
        <w:gridCol w:w="2552"/>
        <w:gridCol w:w="2977"/>
        <w:gridCol w:w="4110"/>
      </w:tblGrid>
      <w:tr w:rsidRPr="00583741" w:rsidR="00707975" w:rsidTr="00213F8F" w14:paraId="255DCDCB" w14:textId="4072A2E8">
        <w:tc>
          <w:tcPr>
            <w:tcW w:w="2552" w:type="dxa"/>
            <w:shd w:val="clear" w:color="auto" w:fill="AEAAAA" w:themeFill="background2" w:themeFillShade="BF"/>
          </w:tcPr>
          <w:p w:rsidRPr="00583741" w:rsidR="00707975" w:rsidP="00D57002" w:rsidRDefault="00213F8F" w14:paraId="5EEFFA98" w14:textId="4AB7E3CF">
            <w:pPr>
              <w:ind w:left="0"/>
              <w:rPr>
                <w:b/>
                <w:bCs/>
                <w:sz w:val="22"/>
                <w:szCs w:val="22"/>
              </w:rPr>
            </w:pPr>
            <w:proofErr w:type="spellStart"/>
            <w:r w:rsidRPr="00583741">
              <w:rPr>
                <w:b/>
                <w:bCs/>
                <w:sz w:val="22"/>
                <w:szCs w:val="22"/>
              </w:rPr>
              <w:t>Popis</w:t>
            </w:r>
            <w:proofErr w:type="spellEnd"/>
          </w:p>
        </w:tc>
        <w:tc>
          <w:tcPr>
            <w:tcW w:w="2977" w:type="dxa"/>
            <w:shd w:val="clear" w:color="auto" w:fill="AEAAAA" w:themeFill="background2" w:themeFillShade="BF"/>
          </w:tcPr>
          <w:p w:rsidRPr="00583741" w:rsidR="00707975" w:rsidP="00A02AD6" w:rsidRDefault="00213F8F" w14:paraId="376D7708" w14:textId="734522D2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83741">
              <w:rPr>
                <w:b/>
                <w:bCs/>
                <w:sz w:val="22"/>
                <w:szCs w:val="22"/>
              </w:rPr>
              <w:t>Generální</w:t>
            </w:r>
            <w:proofErr w:type="spellEnd"/>
            <w:r w:rsidRPr="0058374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b/>
                <w:bCs/>
                <w:sz w:val="22"/>
                <w:szCs w:val="22"/>
              </w:rPr>
              <w:t>projektant</w:t>
            </w:r>
            <w:proofErr w:type="spellEnd"/>
          </w:p>
        </w:tc>
        <w:tc>
          <w:tcPr>
            <w:tcW w:w="4110" w:type="dxa"/>
            <w:shd w:val="clear" w:color="auto" w:fill="AEAAAA" w:themeFill="background2" w:themeFillShade="BF"/>
          </w:tcPr>
          <w:p w:rsidRPr="00583741" w:rsidR="00707975" w:rsidP="00A02AD6" w:rsidRDefault="00213F8F" w14:paraId="7D7C3143" w14:textId="598F31B7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83741">
              <w:rPr>
                <w:b/>
                <w:bCs/>
                <w:sz w:val="22"/>
                <w:szCs w:val="22"/>
              </w:rPr>
              <w:t>Projektový</w:t>
            </w:r>
            <w:proofErr w:type="spellEnd"/>
            <w:r w:rsidRPr="00583741">
              <w:rPr>
                <w:b/>
                <w:bCs/>
                <w:sz w:val="22"/>
                <w:szCs w:val="22"/>
              </w:rPr>
              <w:t xml:space="preserve"> management</w:t>
            </w:r>
          </w:p>
        </w:tc>
      </w:tr>
    </w:tbl>
    <w:p w:rsidRPr="00583741" w:rsidR="00A02AD6" w:rsidP="00A02AD6" w:rsidRDefault="00A02AD6" w14:paraId="1AAC9D3F" w14:textId="77777777">
      <w:pPr>
        <w:ind w:left="0"/>
        <w:rPr>
          <w:b/>
          <w:bCs/>
          <w:sz w:val="22"/>
          <w:szCs w:val="22"/>
        </w:rPr>
      </w:pPr>
      <w:r w:rsidRPr="00583741">
        <w:rPr>
          <w:b/>
          <w:bCs/>
          <w:sz w:val="22"/>
          <w:szCs w:val="22"/>
        </w:rPr>
        <w:t xml:space="preserve">            </w:t>
      </w:r>
    </w:p>
    <w:p w:rsidRPr="00583741" w:rsidR="00A02AD6" w:rsidP="00A02AD6" w:rsidRDefault="00A02AD6" w14:paraId="6B192BB6" w14:textId="31B84322">
      <w:pPr>
        <w:ind w:left="0"/>
        <w:rPr>
          <w:b/>
          <w:bCs/>
          <w:sz w:val="22"/>
          <w:szCs w:val="22"/>
        </w:rPr>
      </w:pPr>
      <w:bookmarkStart w:name="_Hlk155353935" w:id="9"/>
      <w:r w:rsidRPr="00583741">
        <w:rPr>
          <w:b/>
          <w:bCs/>
          <w:sz w:val="22"/>
          <w:szCs w:val="22"/>
        </w:rPr>
        <w:t xml:space="preserve">            </w:t>
      </w:r>
      <w:r w:rsidRPr="00583741" w:rsidR="00DA24D5">
        <w:rPr>
          <w:b/>
          <w:bCs/>
          <w:sz w:val="22"/>
          <w:szCs w:val="22"/>
        </w:rPr>
        <w:t>SMLUVNÍ CENY</w:t>
      </w:r>
    </w:p>
    <w:tbl>
      <w:tblPr>
        <w:tblStyle w:val="Mkatabulky"/>
        <w:tblW w:w="9625" w:type="dxa"/>
        <w:tblInd w:w="5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38"/>
        <w:gridCol w:w="2977"/>
        <w:gridCol w:w="4110"/>
      </w:tblGrid>
      <w:tr w:rsidRPr="00583741" w:rsidR="00707975" w:rsidTr="00213F8F" w14:paraId="3A678029" w14:textId="76493AA9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D57002" w:rsidRDefault="00DA24D5" w14:paraId="3FAEDD4D" w14:textId="7A724EAC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Smluvní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ceny</w:t>
            </w:r>
            <w:proofErr w:type="spellEnd"/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D57002" w:rsidRDefault="00707975" w14:paraId="326CBA4D" w14:textId="76DCFFCE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</w:t>
            </w:r>
            <w:r w:rsidR="005E79E8">
              <w:rPr>
                <w:sz w:val="22"/>
                <w:szCs w:val="22"/>
              </w:rPr>
              <w:t>3</w:t>
            </w:r>
            <w:r w:rsidRPr="00583741" w:rsidR="00DA24D5">
              <w:rPr>
                <w:sz w:val="22"/>
                <w:szCs w:val="22"/>
              </w:rPr>
              <w:t> 375 000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D57002" w:rsidRDefault="00707975" w14:paraId="1033E1F5" w14:textId="1E848ACE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Pr="00583741" w:rsidR="00213F8F">
              <w:rPr>
                <w:sz w:val="22"/>
                <w:szCs w:val="22"/>
              </w:rPr>
              <w:t>2 616 000</w:t>
            </w:r>
            <w:r w:rsidRPr="00583741">
              <w:rPr>
                <w:sz w:val="22"/>
                <w:szCs w:val="22"/>
              </w:rPr>
              <w:t xml:space="preserve"> </w:t>
            </w:r>
            <w:r w:rsidRPr="00583741" w:rsidR="00213F8F">
              <w:rPr>
                <w:sz w:val="22"/>
                <w:szCs w:val="22"/>
              </w:rPr>
              <w:t>CZK</w:t>
            </w:r>
          </w:p>
        </w:tc>
      </w:tr>
      <w:tr w:rsidRPr="00583741" w:rsidR="00707975" w:rsidTr="00213F8F" w14:paraId="3BD486D9" w14:textId="5AC711F4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D57002" w:rsidRDefault="00DA24D5" w14:paraId="2FAC82EE" w14:textId="21433807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Smluvní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ceny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vč</w:t>
            </w:r>
            <w:proofErr w:type="spellEnd"/>
            <w:r w:rsidRPr="00583741">
              <w:rPr>
                <w:sz w:val="22"/>
                <w:szCs w:val="22"/>
              </w:rPr>
              <w:t xml:space="preserve">. </w:t>
            </w:r>
            <w:proofErr w:type="spellStart"/>
            <w:r w:rsidRPr="00583741">
              <w:rPr>
                <w:sz w:val="22"/>
                <w:szCs w:val="22"/>
              </w:rPr>
              <w:t>změn</w:t>
            </w:r>
            <w:proofErr w:type="spellEnd"/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C5628C" w:rsidRDefault="00707975" w14:paraId="0827BCBB" w14:textId="4F54FCD2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</w:t>
            </w:r>
            <w:r w:rsidRPr="00583741" w:rsidR="00DA24D5">
              <w:rPr>
                <w:sz w:val="22"/>
                <w:szCs w:val="22"/>
              </w:rPr>
              <w:t xml:space="preserve">              </w:t>
            </w:r>
            <w:r w:rsidR="005E79E8">
              <w:rPr>
                <w:sz w:val="22"/>
                <w:szCs w:val="22"/>
              </w:rPr>
              <w:t>1</w:t>
            </w:r>
            <w:r w:rsidRPr="00583741" w:rsidR="00DA24D5">
              <w:rPr>
                <w:sz w:val="22"/>
                <w:szCs w:val="22"/>
              </w:rPr>
              <w:t> </w:t>
            </w:r>
            <w:r w:rsidR="005E79E8">
              <w:rPr>
                <w:sz w:val="22"/>
                <w:szCs w:val="22"/>
              </w:rPr>
              <w:t>9</w:t>
            </w:r>
            <w:r w:rsidRPr="00583741" w:rsidR="00DA24D5">
              <w:rPr>
                <w:sz w:val="22"/>
                <w:szCs w:val="22"/>
              </w:rPr>
              <w:t>7</w:t>
            </w:r>
            <w:r w:rsidR="005E79E8">
              <w:rPr>
                <w:sz w:val="22"/>
                <w:szCs w:val="22"/>
              </w:rPr>
              <w:t>0</w:t>
            </w:r>
            <w:r w:rsidRPr="00583741" w:rsidR="00DA24D5">
              <w:rPr>
                <w:sz w:val="22"/>
                <w:szCs w:val="22"/>
              </w:rPr>
              <w:t> 000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D57002" w:rsidRDefault="00707975" w14:paraId="7780045B" w14:textId="0BB86AED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Pr="00583741" w:rsidR="00213F8F">
              <w:rPr>
                <w:sz w:val="22"/>
                <w:szCs w:val="22"/>
              </w:rPr>
              <w:t>2 616 000 CZK</w:t>
            </w:r>
          </w:p>
        </w:tc>
      </w:tr>
      <w:tr w:rsidRPr="00583741" w:rsidR="00707975" w:rsidTr="00213F8F" w14:paraId="13C09119" w14:textId="3F3D94A2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D57002" w:rsidRDefault="00213F8F" w14:paraId="6345FBCF" w14:textId="3995D59C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Fakturace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proofErr w:type="spellStart"/>
            <w:r w:rsidRPr="00583741">
              <w:rPr>
                <w:sz w:val="22"/>
                <w:szCs w:val="22"/>
              </w:rPr>
              <w:t>celkem</w:t>
            </w:r>
            <w:proofErr w:type="spellEnd"/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D57002" w:rsidRDefault="00707975" w14:paraId="0EDA3142" w14:textId="686D4C37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   </w:t>
            </w:r>
            <w:r w:rsidR="008D26E9">
              <w:rPr>
                <w:sz w:val="22"/>
                <w:szCs w:val="22"/>
              </w:rPr>
              <w:t>9</w:t>
            </w:r>
            <w:r w:rsidR="005E79E8">
              <w:rPr>
                <w:sz w:val="22"/>
                <w:szCs w:val="22"/>
              </w:rPr>
              <w:t>80 000</w:t>
            </w:r>
            <w:r w:rsidRPr="00583741" w:rsidR="00DA24D5">
              <w:rPr>
                <w:sz w:val="22"/>
                <w:szCs w:val="22"/>
              </w:rPr>
              <w:t xml:space="preserve">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D57002" w:rsidRDefault="00707975" w14:paraId="63A06A85" w14:textId="682CBB40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Pr="00583741" w:rsidR="00213F8F">
              <w:rPr>
                <w:sz w:val="22"/>
                <w:szCs w:val="22"/>
              </w:rPr>
              <w:t xml:space="preserve">   </w:t>
            </w:r>
            <w:r w:rsidR="00EA6EF5">
              <w:rPr>
                <w:sz w:val="22"/>
                <w:szCs w:val="22"/>
              </w:rPr>
              <w:t>640 000</w:t>
            </w:r>
            <w:r w:rsidRPr="00583741" w:rsidR="00213F8F">
              <w:rPr>
                <w:sz w:val="22"/>
                <w:szCs w:val="22"/>
              </w:rPr>
              <w:t xml:space="preserve"> CZK</w:t>
            </w:r>
          </w:p>
        </w:tc>
      </w:tr>
      <w:tr w:rsidRPr="00583741" w:rsidR="00707975" w:rsidTr="00213F8F" w14:paraId="130DEDB2" w14:textId="0091938D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A67B52" w:rsidRDefault="00213F8F" w14:paraId="5D8B324A" w14:textId="283AC2C5">
            <w:pPr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Zbývá</w:t>
            </w:r>
            <w:proofErr w:type="spellEnd"/>
            <w:r w:rsidRPr="00583741">
              <w:rPr>
                <w:sz w:val="22"/>
                <w:szCs w:val="22"/>
              </w:rPr>
              <w:t xml:space="preserve"> fakturovat</w:t>
            </w:r>
            <w:r w:rsidRPr="00583741" w:rsidR="0070797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C5628C" w:rsidRDefault="00707975" w14:paraId="4015224A" w14:textId="2F1BA333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Pr="00583741" w:rsidR="00DA24D5">
              <w:rPr>
                <w:sz w:val="22"/>
                <w:szCs w:val="22"/>
              </w:rPr>
              <w:t xml:space="preserve">              </w:t>
            </w:r>
            <w:r w:rsidRPr="00583741">
              <w:rPr>
                <w:sz w:val="22"/>
                <w:szCs w:val="22"/>
              </w:rPr>
              <w:t xml:space="preserve"> </w:t>
            </w:r>
            <w:r w:rsidR="008D26E9">
              <w:rPr>
                <w:sz w:val="22"/>
                <w:szCs w:val="22"/>
              </w:rPr>
              <w:t xml:space="preserve">   9</w:t>
            </w:r>
            <w:r w:rsidR="005E79E8">
              <w:rPr>
                <w:sz w:val="22"/>
                <w:szCs w:val="22"/>
              </w:rPr>
              <w:t>90</w:t>
            </w:r>
            <w:r w:rsidRPr="00583741" w:rsidR="00DA24D5">
              <w:rPr>
                <w:sz w:val="22"/>
                <w:szCs w:val="22"/>
              </w:rPr>
              <w:t> 000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D57002" w:rsidRDefault="00707975" w14:paraId="05D14FD2" w14:textId="78307AD6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="00EA6EF5">
              <w:rPr>
                <w:sz w:val="22"/>
                <w:szCs w:val="22"/>
              </w:rPr>
              <w:t>1 976 000</w:t>
            </w:r>
            <w:r w:rsidRPr="00583741" w:rsidR="00213F8F">
              <w:rPr>
                <w:sz w:val="22"/>
                <w:szCs w:val="22"/>
              </w:rPr>
              <w:t xml:space="preserve"> CZK</w:t>
            </w:r>
          </w:p>
        </w:tc>
      </w:tr>
    </w:tbl>
    <w:p w:rsidRPr="00583741" w:rsidR="00A41032" w:rsidP="00861DFD" w:rsidRDefault="00A41032" w14:paraId="528ABA06" w14:textId="1BC2DC3D">
      <w:pPr>
        <w:autoSpaceDE w:val="0"/>
        <w:autoSpaceDN w:val="0"/>
        <w:adjustRightInd w:val="0"/>
        <w:ind w:left="0"/>
        <w:jc w:val="left"/>
        <w:rPr>
          <w:b/>
          <w:bCs/>
          <w:sz w:val="22"/>
          <w:szCs w:val="22"/>
          <w:u w:val="single"/>
          <w:lang w:val="cs-CZ"/>
        </w:rPr>
      </w:pPr>
      <w:bookmarkStart w:name="_Hlk106747655" w:id="10"/>
      <w:bookmarkStart w:name="_Hlk114823364" w:id="11"/>
      <w:bookmarkEnd w:id="9"/>
    </w:p>
    <w:p w:rsidRPr="00583741" w:rsidR="00D82A30" w:rsidP="00D82A30" w:rsidRDefault="008975E0" w14:paraId="1E0E0316" w14:textId="3AAB0E5B">
      <w:pPr>
        <w:ind w:left="0"/>
        <w:rPr>
          <w:b/>
          <w:bCs/>
          <w:sz w:val="22"/>
          <w:szCs w:val="22"/>
        </w:rPr>
      </w:pPr>
      <w:r w:rsidRPr="00583741">
        <w:rPr>
          <w:sz w:val="22"/>
          <w:szCs w:val="22"/>
          <w:lang w:val="cs-CZ"/>
        </w:rPr>
        <w:t xml:space="preserve">       </w:t>
      </w:r>
      <w:r w:rsidRPr="00583741" w:rsidR="00D82A30">
        <w:rPr>
          <w:sz w:val="22"/>
          <w:szCs w:val="22"/>
          <w:lang w:val="cs-CZ"/>
        </w:rPr>
        <w:t xml:space="preserve">     </w:t>
      </w:r>
      <w:r w:rsidRPr="00583741" w:rsidR="00DA24D5">
        <w:rPr>
          <w:b/>
          <w:bCs/>
          <w:sz w:val="22"/>
          <w:szCs w:val="22"/>
        </w:rPr>
        <w:t>SCHVÁLENÉ FAKTURACE</w:t>
      </w:r>
    </w:p>
    <w:tbl>
      <w:tblPr>
        <w:tblStyle w:val="Mkatabulky"/>
        <w:tblW w:w="9625" w:type="dxa"/>
        <w:tblInd w:w="5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38"/>
        <w:gridCol w:w="2977"/>
        <w:gridCol w:w="4110"/>
      </w:tblGrid>
      <w:tr w:rsidRPr="00583741" w:rsidR="00707975" w:rsidTr="00DA24D5" w14:paraId="354557E5" w14:textId="77777777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1F7B8A" w:rsidRDefault="00DA24D5" w14:paraId="1A993172" w14:textId="0E4AB52F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Období</w:t>
            </w:r>
            <w:proofErr w:type="spellEnd"/>
            <w:r w:rsidRPr="00583741" w:rsidR="00707975">
              <w:rPr>
                <w:sz w:val="22"/>
                <w:szCs w:val="22"/>
              </w:rPr>
              <w:t xml:space="preserve"> </w:t>
            </w:r>
            <w:r w:rsidRPr="00583741">
              <w:rPr>
                <w:sz w:val="22"/>
                <w:szCs w:val="22"/>
              </w:rPr>
              <w:t>01</w:t>
            </w:r>
            <w:r w:rsidRPr="00583741" w:rsidR="00707975">
              <w:rPr>
                <w:sz w:val="22"/>
                <w:szCs w:val="22"/>
              </w:rPr>
              <w:t>/202</w:t>
            </w:r>
            <w:r w:rsidRPr="00583741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1F7B8A" w:rsidRDefault="00707975" w14:paraId="020A9CB6" w14:textId="349C048A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Pr="00583741" w:rsidR="00DA24D5">
              <w:rPr>
                <w:sz w:val="22"/>
                <w:szCs w:val="22"/>
              </w:rPr>
              <w:t xml:space="preserve">             </w:t>
            </w:r>
            <w:r w:rsidRPr="00583741">
              <w:rPr>
                <w:sz w:val="22"/>
                <w:szCs w:val="22"/>
              </w:rPr>
              <w:t xml:space="preserve"> </w:t>
            </w:r>
            <w:r w:rsidRPr="00583741" w:rsidR="00DA24D5">
              <w:rPr>
                <w:sz w:val="22"/>
                <w:szCs w:val="22"/>
              </w:rPr>
              <w:t>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1F7B8A" w:rsidRDefault="00707975" w14:paraId="6C2AB1BB" w14:textId="3C6A86A5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    </w:t>
            </w:r>
            <w:r w:rsidRPr="00583741" w:rsidR="00DA24D5">
              <w:rPr>
                <w:sz w:val="22"/>
                <w:szCs w:val="22"/>
              </w:rPr>
              <w:t>53 337 CZK</w:t>
            </w:r>
          </w:p>
        </w:tc>
      </w:tr>
      <w:tr w:rsidRPr="00583741" w:rsidR="00707975" w:rsidTr="00DA24D5" w14:paraId="66ED1947" w14:textId="77777777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1F7B8A" w:rsidRDefault="00DA24D5" w14:paraId="14AD6681" w14:textId="4B0B44DB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Období</w:t>
            </w:r>
            <w:proofErr w:type="spellEnd"/>
            <w:r w:rsidRPr="00583741">
              <w:rPr>
                <w:sz w:val="22"/>
                <w:szCs w:val="22"/>
              </w:rPr>
              <w:t xml:space="preserve"> </w:t>
            </w:r>
            <w:r w:rsidRPr="00583741" w:rsidR="00707975">
              <w:rPr>
                <w:sz w:val="22"/>
                <w:szCs w:val="22"/>
              </w:rPr>
              <w:t>0</w:t>
            </w:r>
            <w:r w:rsidRPr="00583741">
              <w:rPr>
                <w:sz w:val="22"/>
                <w:szCs w:val="22"/>
              </w:rPr>
              <w:t>2</w:t>
            </w:r>
            <w:r w:rsidRPr="00583741" w:rsidR="00707975">
              <w:rPr>
                <w:sz w:val="22"/>
                <w:szCs w:val="22"/>
              </w:rPr>
              <w:t>/202</w:t>
            </w:r>
            <w:r w:rsidRPr="00583741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1F7B8A" w:rsidRDefault="00707975" w14:paraId="5B421B96" w14:textId="7D037AEF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Pr="00583741" w:rsidR="00DA24D5">
              <w:rPr>
                <w:sz w:val="22"/>
                <w:szCs w:val="22"/>
              </w:rPr>
              <w:t xml:space="preserve">             </w:t>
            </w:r>
            <w:r w:rsidRPr="00583741">
              <w:rPr>
                <w:sz w:val="22"/>
                <w:szCs w:val="22"/>
              </w:rPr>
              <w:t xml:space="preserve"> </w:t>
            </w:r>
            <w:r w:rsidRPr="00583741" w:rsidR="00DA24D5">
              <w:rPr>
                <w:sz w:val="22"/>
                <w:szCs w:val="22"/>
              </w:rPr>
              <w:t>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1F7B8A" w:rsidRDefault="00707975" w14:paraId="1229273B" w14:textId="6F6692B7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</w:t>
            </w:r>
            <w:r w:rsidRPr="00583741" w:rsidR="00DA24D5">
              <w:rPr>
                <w:sz w:val="22"/>
                <w:szCs w:val="22"/>
              </w:rPr>
              <w:t xml:space="preserve">     </w:t>
            </w:r>
            <w:r w:rsidRPr="00583741">
              <w:rPr>
                <w:sz w:val="22"/>
                <w:szCs w:val="22"/>
              </w:rPr>
              <w:t xml:space="preserve"> </w:t>
            </w:r>
            <w:r w:rsidRPr="00583741" w:rsidR="00DA24D5">
              <w:rPr>
                <w:sz w:val="22"/>
                <w:szCs w:val="22"/>
              </w:rPr>
              <w:t>53 333 CZK</w:t>
            </w:r>
          </w:p>
        </w:tc>
      </w:tr>
      <w:tr w:rsidRPr="00583741" w:rsidR="009E6A78" w:rsidTr="000348B2" w14:paraId="02ED9864" w14:textId="77777777">
        <w:tc>
          <w:tcPr>
            <w:tcW w:w="2538" w:type="dxa"/>
            <w:shd w:val="clear" w:color="auto" w:fill="F2F2F2" w:themeFill="background1" w:themeFillShade="F2"/>
          </w:tcPr>
          <w:p w:rsidRPr="00583741" w:rsidR="009E6A78" w:rsidP="000348B2" w:rsidRDefault="009E6A78" w14:paraId="1E5B8B3D" w14:textId="262F8EB7">
            <w:pPr>
              <w:ind w:left="0"/>
              <w:rPr>
                <w:sz w:val="22"/>
                <w:szCs w:val="22"/>
              </w:rPr>
            </w:pPr>
            <w:proofErr w:type="spellStart"/>
            <w:r w:rsidRPr="00583741">
              <w:rPr>
                <w:sz w:val="22"/>
                <w:szCs w:val="22"/>
              </w:rPr>
              <w:t>Období</w:t>
            </w:r>
            <w:proofErr w:type="spellEnd"/>
            <w:r w:rsidRPr="00583741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3</w:t>
            </w:r>
            <w:r w:rsidRPr="00583741">
              <w:rPr>
                <w:sz w:val="22"/>
                <w:szCs w:val="22"/>
              </w:rPr>
              <w:t>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9E6A78" w:rsidP="000348B2" w:rsidRDefault="009E6A78" w14:paraId="38F95A62" w14:textId="5C6F4E5E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280 000 </w:t>
            </w:r>
            <w:r w:rsidRPr="00583741">
              <w:rPr>
                <w:sz w:val="22"/>
                <w:szCs w:val="22"/>
              </w:rPr>
              <w:t>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9E6A78" w:rsidP="000348B2" w:rsidRDefault="009E6A78" w14:paraId="510D366B" w14:textId="77777777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    53 333 CZK</w:t>
            </w:r>
          </w:p>
        </w:tc>
      </w:tr>
      <w:tr w:rsidRPr="00583741" w:rsidR="00247F5B" w:rsidTr="000348B2" w14:paraId="5CBF4264" w14:textId="77777777">
        <w:tc>
          <w:tcPr>
            <w:tcW w:w="2538" w:type="dxa"/>
            <w:shd w:val="clear" w:color="auto" w:fill="F2F2F2" w:themeFill="background1" w:themeFillShade="F2"/>
          </w:tcPr>
          <w:p w:rsidRPr="00583741" w:rsidR="00247F5B" w:rsidP="000348B2" w:rsidRDefault="00247F5B" w14:paraId="1C3BE18B" w14:textId="158CE805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Období</w:t>
            </w:r>
            <w:proofErr w:type="spellEnd"/>
            <w:r>
              <w:rPr>
                <w:sz w:val="22"/>
                <w:szCs w:val="22"/>
              </w:rPr>
              <w:t xml:space="preserve"> 04/2025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247F5B" w:rsidP="000348B2" w:rsidRDefault="00247F5B" w14:paraId="404845A6" w14:textId="6CE171A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247F5B" w:rsidP="000348B2" w:rsidRDefault="00247F5B" w14:paraId="2FA4B4F7" w14:textId="3915B10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53 333 CZK</w:t>
            </w:r>
          </w:p>
        </w:tc>
      </w:tr>
      <w:tr w:rsidRPr="00583741" w:rsidR="00DE2045" w:rsidTr="000348B2" w14:paraId="78CEF27E" w14:textId="77777777">
        <w:tc>
          <w:tcPr>
            <w:tcW w:w="2538" w:type="dxa"/>
            <w:shd w:val="clear" w:color="auto" w:fill="F2F2F2" w:themeFill="background1" w:themeFillShade="F2"/>
          </w:tcPr>
          <w:p w:rsidR="00DE2045" w:rsidP="000348B2" w:rsidRDefault="00DE2045" w14:paraId="47FFD28C" w14:textId="48502AB4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Období</w:t>
            </w:r>
            <w:proofErr w:type="spellEnd"/>
            <w:r>
              <w:rPr>
                <w:sz w:val="22"/>
                <w:szCs w:val="22"/>
              </w:rPr>
              <w:t xml:space="preserve"> 05/2025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E2045" w:rsidP="000348B2" w:rsidRDefault="00DE2045" w14:paraId="3C3D1D46" w14:textId="6E15DBA2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DE2045" w:rsidP="000348B2" w:rsidRDefault="00DE2045" w14:paraId="0F98ED29" w14:textId="7AF554A6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53 333 CZK</w:t>
            </w:r>
          </w:p>
        </w:tc>
      </w:tr>
      <w:tr w:rsidRPr="00583741" w:rsidR="005A417E" w:rsidTr="000348B2" w14:paraId="79FFFF40" w14:textId="77777777">
        <w:tc>
          <w:tcPr>
            <w:tcW w:w="2538" w:type="dxa"/>
            <w:shd w:val="clear" w:color="auto" w:fill="F2F2F2" w:themeFill="background1" w:themeFillShade="F2"/>
          </w:tcPr>
          <w:p w:rsidR="005A417E" w:rsidP="000348B2" w:rsidRDefault="005A417E" w14:paraId="10203784" w14:textId="22A9E44C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Období</w:t>
            </w:r>
            <w:proofErr w:type="spellEnd"/>
            <w:r>
              <w:rPr>
                <w:sz w:val="22"/>
                <w:szCs w:val="22"/>
              </w:rPr>
              <w:t xml:space="preserve"> 06/2025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5A417E" w:rsidP="000348B2" w:rsidRDefault="005A417E" w14:paraId="3EFE724F" w14:textId="1AACF81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22B0C">
              <w:rPr>
                <w:sz w:val="22"/>
                <w:szCs w:val="22"/>
              </w:rPr>
              <w:t>400 000</w:t>
            </w:r>
            <w:r>
              <w:rPr>
                <w:sz w:val="22"/>
                <w:szCs w:val="22"/>
              </w:rPr>
              <w:t xml:space="preserve">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5A417E" w:rsidP="000348B2" w:rsidRDefault="005A417E" w14:paraId="427412BF" w14:textId="1A4A9458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53 333 CZK</w:t>
            </w:r>
          </w:p>
        </w:tc>
      </w:tr>
      <w:tr w:rsidRPr="00583741" w:rsidR="00AA26AE" w:rsidTr="000348B2" w14:paraId="7A7C64D6" w14:textId="77777777">
        <w:tc>
          <w:tcPr>
            <w:tcW w:w="2538" w:type="dxa"/>
            <w:shd w:val="clear" w:color="auto" w:fill="F2F2F2" w:themeFill="background1" w:themeFillShade="F2"/>
          </w:tcPr>
          <w:p w:rsidR="00AA26AE" w:rsidP="000348B2" w:rsidRDefault="00AA26AE" w14:paraId="2EB01785" w14:textId="311203FD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Období</w:t>
            </w:r>
            <w:proofErr w:type="spellEnd"/>
            <w:r>
              <w:rPr>
                <w:sz w:val="22"/>
                <w:szCs w:val="22"/>
              </w:rPr>
              <w:t xml:space="preserve"> 07/2025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A26AE" w:rsidP="000348B2" w:rsidRDefault="00AA26AE" w14:paraId="348319DE" w14:textId="720F31D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AA26AE" w:rsidP="000348B2" w:rsidRDefault="00AA26AE" w14:paraId="2484173E" w14:textId="43F8874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53 333 CZK</w:t>
            </w:r>
          </w:p>
        </w:tc>
      </w:tr>
      <w:tr w:rsidRPr="00583741" w:rsidR="00FF0A7A" w:rsidTr="000348B2" w14:paraId="0F390119" w14:textId="77777777">
        <w:tc>
          <w:tcPr>
            <w:tcW w:w="2538" w:type="dxa"/>
            <w:shd w:val="clear" w:color="auto" w:fill="F2F2F2" w:themeFill="background1" w:themeFillShade="F2"/>
          </w:tcPr>
          <w:p w:rsidR="00FF0A7A" w:rsidP="000348B2" w:rsidRDefault="00FF0A7A" w14:paraId="7C023CFD" w14:textId="4F3C8BAE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Období</w:t>
            </w:r>
            <w:proofErr w:type="spellEnd"/>
            <w:r>
              <w:rPr>
                <w:sz w:val="22"/>
                <w:szCs w:val="22"/>
              </w:rPr>
              <w:t xml:space="preserve"> 08/2025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FF0A7A" w:rsidP="000348B2" w:rsidRDefault="00FF0A7A" w14:paraId="7CEAC219" w14:textId="3C0BE6E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FF0A7A" w:rsidP="000348B2" w:rsidRDefault="00FF0A7A" w14:paraId="55253397" w14:textId="4D522806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53 333 CZK</w:t>
            </w:r>
          </w:p>
        </w:tc>
      </w:tr>
      <w:tr w:rsidRPr="00583741" w:rsidR="00FF0A7A" w:rsidTr="000348B2" w14:paraId="2B03542C" w14:textId="77777777">
        <w:tc>
          <w:tcPr>
            <w:tcW w:w="2538" w:type="dxa"/>
            <w:shd w:val="clear" w:color="auto" w:fill="F2F2F2" w:themeFill="background1" w:themeFillShade="F2"/>
          </w:tcPr>
          <w:p w:rsidR="00FF0A7A" w:rsidP="000348B2" w:rsidRDefault="00FF0A7A" w14:paraId="18CF93BF" w14:textId="02CF5455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Období</w:t>
            </w:r>
            <w:proofErr w:type="spellEnd"/>
            <w:r>
              <w:rPr>
                <w:sz w:val="22"/>
                <w:szCs w:val="22"/>
              </w:rPr>
              <w:t xml:space="preserve"> 09/2025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FF0A7A" w:rsidP="000348B2" w:rsidRDefault="00FF0A7A" w14:paraId="6E63BB6F" w14:textId="1B7BF6C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FF0A7A" w:rsidP="000348B2" w:rsidRDefault="00FF0A7A" w14:paraId="031A823F" w14:textId="0C02572D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53 333 CZK</w:t>
            </w:r>
          </w:p>
        </w:tc>
      </w:tr>
      <w:tr w:rsidRPr="00583741" w:rsidR="00A575BA" w:rsidTr="000348B2" w14:paraId="565D3D1A" w14:textId="77777777">
        <w:tc>
          <w:tcPr>
            <w:tcW w:w="2538" w:type="dxa"/>
            <w:shd w:val="clear" w:color="auto" w:fill="F2F2F2" w:themeFill="background1" w:themeFillShade="F2"/>
          </w:tcPr>
          <w:p w:rsidR="00A575BA" w:rsidP="000348B2" w:rsidRDefault="00A575BA" w14:paraId="2A24C8DF" w14:textId="7AA434B0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Období</w:t>
            </w:r>
            <w:proofErr w:type="spellEnd"/>
            <w:r>
              <w:rPr>
                <w:sz w:val="22"/>
                <w:szCs w:val="22"/>
              </w:rPr>
              <w:t xml:space="preserve"> 10/2025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575BA" w:rsidP="000348B2" w:rsidRDefault="00A575BA" w14:paraId="603AD373" w14:textId="1E6D1B9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A575BA" w:rsidP="000348B2" w:rsidRDefault="00A575BA" w14:paraId="4BCEC4B5" w14:textId="6358F1A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53 333 CZK</w:t>
            </w:r>
          </w:p>
        </w:tc>
      </w:tr>
      <w:tr w:rsidRPr="00583741" w:rsidR="00A026DC" w:rsidTr="000348B2" w14:paraId="0895E5ED" w14:textId="77777777">
        <w:tc>
          <w:tcPr>
            <w:tcW w:w="2538" w:type="dxa"/>
            <w:shd w:val="clear" w:color="auto" w:fill="F2F2F2" w:themeFill="background1" w:themeFillShade="F2"/>
          </w:tcPr>
          <w:p w:rsidR="00A026DC" w:rsidP="000348B2" w:rsidRDefault="00A026DC" w14:paraId="1F4879E3" w14:textId="6D342003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Období</w:t>
            </w:r>
            <w:proofErr w:type="spellEnd"/>
            <w:r>
              <w:rPr>
                <w:sz w:val="22"/>
                <w:szCs w:val="22"/>
              </w:rPr>
              <w:t xml:space="preserve"> 11/2025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026DC" w:rsidP="000348B2" w:rsidRDefault="008D26E9" w14:paraId="3A78C66B" w14:textId="698BEDB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300 000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A026DC" w:rsidP="000348B2" w:rsidRDefault="008D26E9" w14:paraId="4660BF40" w14:textId="60855F1E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53 333 CZK</w:t>
            </w:r>
          </w:p>
        </w:tc>
      </w:tr>
      <w:tr w:rsidRPr="00583741" w:rsidR="00EA6EF5" w:rsidTr="000348B2" w14:paraId="6B069FEC" w14:textId="77777777">
        <w:tc>
          <w:tcPr>
            <w:tcW w:w="2538" w:type="dxa"/>
            <w:shd w:val="clear" w:color="auto" w:fill="F2F2F2" w:themeFill="background1" w:themeFillShade="F2"/>
          </w:tcPr>
          <w:p w:rsidR="00EA6EF5" w:rsidP="00EA6EF5" w:rsidRDefault="00EA6EF5" w14:paraId="3FC783DF" w14:textId="7AAD27F3">
            <w:pPr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Období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A6EF5" w:rsidP="00EA6EF5" w:rsidRDefault="00EA6EF5" w14:paraId="641AE0DF" w14:textId="236D8BA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EA6EF5" w:rsidP="00EA6EF5" w:rsidRDefault="00EA6EF5" w14:paraId="7631AEAA" w14:textId="132F704C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53 333 CZK</w:t>
            </w:r>
          </w:p>
        </w:tc>
      </w:tr>
      <w:bookmarkEnd w:id="10"/>
      <w:bookmarkEnd w:id="11"/>
    </w:tbl>
    <w:p w:rsidR="00663C66" w:rsidP="00DE0E91" w:rsidRDefault="00663C66" w14:paraId="7FB62C5F" w14:textId="77777777">
      <w:pPr>
        <w:ind w:left="0"/>
        <w:rPr>
          <w:b/>
          <w:bCs/>
          <w:szCs w:val="20"/>
          <w:u w:val="single"/>
          <w:lang w:val="cs-CZ"/>
        </w:rPr>
      </w:pPr>
    </w:p>
    <w:p w:rsidR="00663C66" w:rsidP="00DE0E91" w:rsidRDefault="00663C66" w14:paraId="1842CD2D" w14:textId="77777777">
      <w:pPr>
        <w:ind w:left="0"/>
        <w:rPr>
          <w:b/>
          <w:bCs/>
          <w:szCs w:val="20"/>
          <w:u w:val="single"/>
          <w:lang w:val="cs-CZ"/>
        </w:rPr>
      </w:pPr>
    </w:p>
    <w:p w:rsidRPr="00AD5951" w:rsidR="00DE0E91" w:rsidP="00DE0E91" w:rsidRDefault="00663C66" w14:paraId="3294D1C5" w14:textId="1F41F611">
      <w:pPr>
        <w:pStyle w:val="Nadpis1"/>
      </w:pPr>
      <w:r>
        <w:rPr>
          <w:lang w:val="cs-CZ"/>
        </w:rPr>
        <w:t>Rizika projektu</w:t>
      </w:r>
    </w:p>
    <w:p w:rsidR="00BC47F8" w:rsidP="00285DBE" w:rsidRDefault="00BC47F8" w14:paraId="5AD20606" w14:textId="11425382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Pr="00663C66" w:rsidR="00FA6428" w:rsidP="00FA6428" w:rsidRDefault="00FA6428" w14:paraId="571AB99D" w14:textId="3FEDDA56">
      <w:pPr>
        <w:ind w:left="0"/>
        <w:rPr>
          <w:b/>
          <w:bCs/>
          <w:sz w:val="22"/>
          <w:szCs w:val="22"/>
        </w:rPr>
      </w:pPr>
      <w:proofErr w:type="spellStart"/>
      <w:r w:rsidRPr="00663C66">
        <w:rPr>
          <w:b/>
          <w:bCs/>
          <w:sz w:val="22"/>
          <w:szCs w:val="22"/>
        </w:rPr>
        <w:t>Id</w:t>
      </w:r>
      <w:r w:rsidR="00663C66">
        <w:rPr>
          <w:b/>
          <w:bCs/>
          <w:sz w:val="22"/>
          <w:szCs w:val="22"/>
        </w:rPr>
        <w:t>entifikace</w:t>
      </w:r>
      <w:proofErr w:type="spellEnd"/>
      <w:r w:rsidR="00663C66">
        <w:rPr>
          <w:b/>
          <w:bCs/>
          <w:sz w:val="22"/>
          <w:szCs w:val="22"/>
        </w:rPr>
        <w:t xml:space="preserve"> </w:t>
      </w:r>
      <w:proofErr w:type="spellStart"/>
      <w:r w:rsidR="00663C66">
        <w:rPr>
          <w:b/>
          <w:bCs/>
          <w:sz w:val="22"/>
          <w:szCs w:val="22"/>
        </w:rPr>
        <w:t>rizika</w:t>
      </w:r>
      <w:proofErr w:type="spellEnd"/>
      <w:r w:rsidRPr="00663C66">
        <w:rPr>
          <w:b/>
          <w:bCs/>
          <w:sz w:val="22"/>
          <w:szCs w:val="22"/>
        </w:rPr>
        <w:t>:</w:t>
      </w:r>
    </w:p>
    <w:p w:rsidRPr="00285DBE" w:rsidR="00DE0E91" w:rsidP="00285DBE" w:rsidRDefault="00DE0E91" w14:paraId="1739E99F" w14:textId="3F1DD883">
      <w:pPr>
        <w:ind w:left="0"/>
        <w:rPr>
          <w:b/>
          <w:bCs/>
          <w:sz w:val="36"/>
          <w:szCs w:val="36"/>
          <w:u w:val="single"/>
          <w:lang w:val="cs-CZ"/>
        </w:rPr>
      </w:pPr>
      <w:r>
        <w:rPr>
          <w:b/>
          <w:bCs/>
          <w:sz w:val="36"/>
          <w:szCs w:val="36"/>
          <w:u w:val="single"/>
          <w:lang w:val="cs-CZ"/>
        </w:rPr>
        <w:t xml:space="preserve">      </w:t>
      </w:r>
    </w:p>
    <w:tbl>
      <w:tblPr>
        <w:tblStyle w:val="Mkatabulky"/>
        <w:tblW w:w="8789" w:type="dxa"/>
        <w:tblInd w:w="704" w:type="dxa"/>
        <w:tblLook w:val="04A0" w:firstRow="1" w:lastRow="0" w:firstColumn="1" w:lastColumn="0" w:noHBand="0" w:noVBand="1"/>
      </w:tblPr>
      <w:tblGrid>
        <w:gridCol w:w="425"/>
        <w:gridCol w:w="3016"/>
        <w:gridCol w:w="2039"/>
        <w:gridCol w:w="2039"/>
        <w:gridCol w:w="1270"/>
      </w:tblGrid>
      <w:tr w:rsidRPr="007C5A08" w:rsidR="00DE0E91" w:rsidTr="00433655" w14:paraId="13BA69B2" w14:textId="77777777">
        <w:tc>
          <w:tcPr>
            <w:tcW w:w="425" w:type="dxa"/>
            <w:shd w:val="clear" w:color="auto" w:fill="D9D9D9" w:themeFill="background1" w:themeFillShade="D9"/>
          </w:tcPr>
          <w:p w:rsidRPr="007C5A08" w:rsidR="00DE0E91" w:rsidP="00433655" w:rsidRDefault="00663C66" w14:paraId="23C42CC4" w14:textId="28556E56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č</w:t>
            </w:r>
            <w:r w:rsidRPr="007C5A08" w:rsidR="00DE0E91">
              <w:rPr>
                <w:b/>
                <w:bCs/>
              </w:rPr>
              <w:t>.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:rsidRPr="007C5A08" w:rsidR="00DE0E91" w:rsidP="00433655" w:rsidRDefault="00663C66" w14:paraId="37F610ED" w14:textId="2DDB5DDD">
            <w:pPr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Popis</w:t>
            </w:r>
            <w:proofErr w:type="spellEnd"/>
          </w:p>
        </w:tc>
        <w:tc>
          <w:tcPr>
            <w:tcW w:w="2039" w:type="dxa"/>
            <w:shd w:val="clear" w:color="auto" w:fill="D9D9D9" w:themeFill="background1" w:themeFillShade="D9"/>
          </w:tcPr>
          <w:p w:rsidRPr="007C5A08" w:rsidR="00DE0E91" w:rsidP="00433655" w:rsidRDefault="00663C66" w14:paraId="75F43700" w14:textId="0604A0EB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proofErr w:type="spellStart"/>
            <w:r>
              <w:rPr>
                <w:b/>
                <w:bCs/>
              </w:rPr>
              <w:t>Návrh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řešení</w:t>
            </w:r>
            <w:proofErr w:type="spellEnd"/>
          </w:p>
        </w:tc>
        <w:tc>
          <w:tcPr>
            <w:tcW w:w="2039" w:type="dxa"/>
            <w:shd w:val="clear" w:color="auto" w:fill="D9D9D9" w:themeFill="background1" w:themeFillShade="D9"/>
          </w:tcPr>
          <w:p w:rsidRPr="007C5A08" w:rsidR="00DE0E91" w:rsidP="00231908" w:rsidRDefault="00663C66" w14:paraId="34EEF236" w14:textId="5E9F1F32">
            <w:pPr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Zodpovědnost</w:t>
            </w:r>
            <w:proofErr w:type="spellEnd"/>
          </w:p>
        </w:tc>
        <w:tc>
          <w:tcPr>
            <w:tcW w:w="1270" w:type="dxa"/>
            <w:shd w:val="clear" w:color="auto" w:fill="D9D9D9" w:themeFill="background1" w:themeFillShade="D9"/>
          </w:tcPr>
          <w:p w:rsidRPr="007C5A08" w:rsidR="00DE0E91" w:rsidP="00433655" w:rsidRDefault="00663C66" w14:paraId="4DCEDB28" w14:textId="24F2AA8C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7C5A08" w:rsidR="00DE0E91">
              <w:rPr>
                <w:b/>
                <w:bCs/>
              </w:rPr>
              <w:t>Sta</w:t>
            </w:r>
            <w:r>
              <w:rPr>
                <w:b/>
                <w:bCs/>
              </w:rPr>
              <w:t>v</w:t>
            </w:r>
          </w:p>
        </w:tc>
      </w:tr>
      <w:tr w:rsidR="00DE0E91" w:rsidTr="00FA6428" w14:paraId="5CE2954F" w14:textId="77777777">
        <w:trPr>
          <w:trHeight w:val="1212"/>
        </w:trPr>
        <w:tc>
          <w:tcPr>
            <w:tcW w:w="425" w:type="dxa"/>
            <w:shd w:val="clear" w:color="auto" w:fill="F2F2F2" w:themeFill="background1" w:themeFillShade="F2"/>
          </w:tcPr>
          <w:p w:rsidR="00DE0E91" w:rsidP="00433655" w:rsidRDefault="005E00EE" w14:paraId="7175952C" w14:textId="42642E04">
            <w:pPr>
              <w:ind w:left="0"/>
            </w:pPr>
            <w:r>
              <w:t>1</w:t>
            </w:r>
          </w:p>
        </w:tc>
        <w:tc>
          <w:tcPr>
            <w:tcW w:w="3016" w:type="dxa"/>
            <w:shd w:val="clear" w:color="auto" w:fill="F2F2F2" w:themeFill="background1" w:themeFillShade="F2"/>
          </w:tcPr>
          <w:p w:rsidR="00DE0E91" w:rsidP="00454EBF" w:rsidRDefault="009E6A78" w14:paraId="46E8AC13" w14:textId="6E8A40CF">
            <w:pPr>
              <w:ind w:left="0"/>
              <w:jc w:val="left"/>
            </w:pPr>
            <w:proofErr w:type="spellStart"/>
            <w:r w:rsidRPr="008130A9">
              <w:t>Lhůta</w:t>
            </w:r>
            <w:proofErr w:type="spellEnd"/>
            <w:r w:rsidRPr="008130A9">
              <w:t xml:space="preserve"> </w:t>
            </w:r>
            <w:proofErr w:type="spellStart"/>
            <w:r w:rsidRPr="008130A9">
              <w:t>připojení</w:t>
            </w:r>
            <w:proofErr w:type="spellEnd"/>
            <w:r w:rsidRPr="008130A9">
              <w:t xml:space="preserve"> k DPS je 16 </w:t>
            </w:r>
            <w:proofErr w:type="spellStart"/>
            <w:r w:rsidRPr="008130A9">
              <w:t>měsíců</w:t>
            </w:r>
            <w:proofErr w:type="spellEnd"/>
            <w:r w:rsidRPr="008130A9">
              <w:t xml:space="preserve"> od </w:t>
            </w:r>
            <w:proofErr w:type="spellStart"/>
            <w:r w:rsidRPr="008130A9">
              <w:t>zaplacení</w:t>
            </w:r>
            <w:proofErr w:type="spellEnd"/>
            <w:r w:rsidRPr="008130A9">
              <w:t xml:space="preserve"> </w:t>
            </w:r>
            <w:proofErr w:type="spellStart"/>
            <w:r w:rsidRPr="008130A9">
              <w:t>části</w:t>
            </w:r>
            <w:proofErr w:type="spellEnd"/>
            <w:r w:rsidRPr="008130A9">
              <w:t xml:space="preserve"> </w:t>
            </w:r>
            <w:proofErr w:type="spellStart"/>
            <w:r w:rsidRPr="008130A9">
              <w:t>poplatku</w:t>
            </w:r>
            <w:proofErr w:type="spellEnd"/>
          </w:p>
        </w:tc>
        <w:tc>
          <w:tcPr>
            <w:tcW w:w="2039" w:type="dxa"/>
            <w:shd w:val="clear" w:color="auto" w:fill="F2F2F2" w:themeFill="background1" w:themeFillShade="F2"/>
          </w:tcPr>
          <w:p w:rsidRPr="003233C7" w:rsidR="00DE0E91" w:rsidP="00663C66" w:rsidRDefault="009E6A78" w14:paraId="671E2EBD" w14:textId="1D6FDC34">
            <w:pPr>
              <w:ind w:left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započetí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realizace</w:t>
            </w:r>
            <w:proofErr w:type="spellEnd"/>
            <w:r>
              <w:rPr>
                <w:sz w:val="22"/>
                <w:szCs w:val="22"/>
              </w:rPr>
              <w:t xml:space="preserve"> s GD </w:t>
            </w:r>
            <w:proofErr w:type="spellStart"/>
            <w:r>
              <w:rPr>
                <w:sz w:val="22"/>
                <w:szCs w:val="22"/>
              </w:rPr>
              <w:t>proběhne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jednání</w:t>
            </w:r>
            <w:proofErr w:type="spellEnd"/>
            <w:r>
              <w:rPr>
                <w:sz w:val="22"/>
                <w:szCs w:val="22"/>
              </w:rPr>
              <w:t xml:space="preserve"> s ČEZ o </w:t>
            </w:r>
            <w:proofErr w:type="spellStart"/>
            <w:r>
              <w:rPr>
                <w:sz w:val="22"/>
                <w:szCs w:val="22"/>
              </w:rPr>
              <w:t>urychlení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prací</w:t>
            </w:r>
            <w:proofErr w:type="spellEnd"/>
            <w:r w:rsidR="0034704F">
              <w:rPr>
                <w:sz w:val="22"/>
                <w:szCs w:val="22"/>
              </w:rPr>
              <w:t>.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Pr="003233C7" w:rsidR="00DE0E91" w:rsidP="00231908" w:rsidRDefault="00663C66" w14:paraId="0BF400B3" w14:textId="2E63245F">
            <w:pPr>
              <w:ind w:left="0"/>
              <w:jc w:val="center"/>
              <w:rPr>
                <w:sz w:val="22"/>
                <w:szCs w:val="22"/>
              </w:rPr>
            </w:pPr>
            <w:r w:rsidRPr="003233C7">
              <w:rPr>
                <w:sz w:val="22"/>
                <w:szCs w:val="22"/>
              </w:rPr>
              <w:t>G</w:t>
            </w:r>
            <w:r w:rsidR="009E6A78">
              <w:rPr>
                <w:sz w:val="22"/>
                <w:szCs w:val="22"/>
              </w:rPr>
              <w:t>D</w:t>
            </w:r>
            <w:r w:rsidRPr="003233C7">
              <w:rPr>
                <w:sz w:val="22"/>
                <w:szCs w:val="22"/>
              </w:rPr>
              <w:t>, MP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:rsidR="00DE0E91" w:rsidP="00433655" w:rsidRDefault="005E00EE" w14:paraId="2ACB860E" w14:textId="6F2FF2BF">
            <w:pPr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806FBE" wp14:editId="090E7B33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203200</wp:posOffset>
                      </wp:positionV>
                      <wp:extent cx="396240" cy="342900"/>
                      <wp:effectExtent l="0" t="0" r="22860" b="19050"/>
                      <wp:wrapNone/>
                      <wp:docPr id="12" name="Obdélník: se zakulacenými roh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65CFB68">
                    <v:roundrect id="Obdélník: se zakulacenými rohy 12" style="position:absolute;margin-left:10.95pt;margin-top:16pt;width:31.2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color="#2f528f" strokeweight="1pt" arcsize="10923f" w14:anchorId="5D69E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">
                      <v:stroke joinstyle="miter"/>
                    </v:roundrect>
                  </w:pict>
                </mc:Fallback>
              </mc:AlternateContent>
            </w:r>
          </w:p>
        </w:tc>
      </w:tr>
      <w:tr w:rsidR="0034704F" w:rsidTr="00FA6428" w14:paraId="37B0E77B" w14:textId="77777777">
        <w:trPr>
          <w:trHeight w:val="1212"/>
        </w:trPr>
        <w:tc>
          <w:tcPr>
            <w:tcW w:w="425" w:type="dxa"/>
            <w:shd w:val="clear" w:color="auto" w:fill="F2F2F2" w:themeFill="background1" w:themeFillShade="F2"/>
          </w:tcPr>
          <w:p w:rsidR="0034704F" w:rsidP="00433655" w:rsidRDefault="00A575BA" w14:paraId="0FEA1F8A" w14:textId="0A69F36B">
            <w:pPr>
              <w:ind w:left="0"/>
            </w:pPr>
            <w:r>
              <w:t>2</w:t>
            </w:r>
          </w:p>
        </w:tc>
        <w:tc>
          <w:tcPr>
            <w:tcW w:w="3016" w:type="dxa"/>
            <w:shd w:val="clear" w:color="auto" w:fill="F2F2F2" w:themeFill="background1" w:themeFillShade="F2"/>
          </w:tcPr>
          <w:p w:rsidRPr="008130A9" w:rsidR="0034704F" w:rsidP="00454EBF" w:rsidRDefault="0034704F" w14:paraId="23C89DCB" w14:textId="1324574D">
            <w:pPr>
              <w:ind w:left="0"/>
              <w:jc w:val="left"/>
            </w:pPr>
            <w:proofErr w:type="spellStart"/>
            <w:r>
              <w:t>N</w:t>
            </w:r>
            <w:r w:rsidR="000E57B7">
              <w:t>eobsazené</w:t>
            </w:r>
            <w:proofErr w:type="spellEnd"/>
            <w:r w:rsidR="000E57B7">
              <w:t xml:space="preserve"> </w:t>
            </w:r>
            <w:proofErr w:type="spellStart"/>
            <w:r w:rsidR="000E57B7">
              <w:t>nájemní</w:t>
            </w:r>
            <w:proofErr w:type="spellEnd"/>
            <w:r w:rsidR="000E57B7">
              <w:t xml:space="preserve"> </w:t>
            </w:r>
            <w:proofErr w:type="spellStart"/>
            <w:r w:rsidR="000E57B7">
              <w:t>jednotky</w:t>
            </w:r>
            <w:proofErr w:type="spellEnd"/>
          </w:p>
        </w:tc>
        <w:tc>
          <w:tcPr>
            <w:tcW w:w="2039" w:type="dxa"/>
            <w:shd w:val="clear" w:color="auto" w:fill="F2F2F2" w:themeFill="background1" w:themeFillShade="F2"/>
          </w:tcPr>
          <w:p w:rsidR="0034704F" w:rsidP="00663C66" w:rsidRDefault="000E57B7" w14:paraId="625A321C" w14:textId="3F282FEE">
            <w:pP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 </w:t>
            </w:r>
            <w:proofErr w:type="spellStart"/>
            <w:r w:rsidR="0019601C">
              <w:rPr>
                <w:sz w:val="22"/>
                <w:szCs w:val="22"/>
              </w:rPr>
              <w:t>musí</w:t>
            </w:r>
            <w:proofErr w:type="spellEnd"/>
            <w:r w:rsidR="0019601C">
              <w:rPr>
                <w:sz w:val="22"/>
                <w:szCs w:val="22"/>
              </w:rPr>
              <w:t xml:space="preserve"> </w:t>
            </w:r>
            <w:proofErr w:type="spellStart"/>
            <w:r w:rsidR="0019601C">
              <w:rPr>
                <w:sz w:val="22"/>
                <w:szCs w:val="22"/>
              </w:rPr>
              <w:t>zajistit</w:t>
            </w:r>
            <w:proofErr w:type="spellEnd"/>
            <w:r w:rsidR="0019601C">
              <w:rPr>
                <w:sz w:val="22"/>
                <w:szCs w:val="22"/>
              </w:rPr>
              <w:t xml:space="preserve"> </w:t>
            </w:r>
            <w:proofErr w:type="spellStart"/>
            <w:r w:rsidR="0019601C">
              <w:rPr>
                <w:sz w:val="22"/>
                <w:szCs w:val="22"/>
              </w:rPr>
              <w:t>nájemce</w:t>
            </w:r>
            <w:proofErr w:type="spellEnd"/>
          </w:p>
        </w:tc>
        <w:tc>
          <w:tcPr>
            <w:tcW w:w="2039" w:type="dxa"/>
            <w:shd w:val="clear" w:color="auto" w:fill="F2F2F2" w:themeFill="background1" w:themeFillShade="F2"/>
          </w:tcPr>
          <w:p w:rsidRPr="003233C7" w:rsidR="0034704F" w:rsidP="00231908" w:rsidRDefault="0034704F" w14:paraId="3941534F" w14:textId="20F43462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:rsidR="0034704F" w:rsidP="00433655" w:rsidRDefault="0034704F" w14:paraId="1A25D033" w14:textId="7323300A">
            <w:pPr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F6F070" wp14:editId="4514AE9E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250190</wp:posOffset>
                      </wp:positionV>
                      <wp:extent cx="396240" cy="342900"/>
                      <wp:effectExtent l="0" t="0" r="22860" b="19050"/>
                      <wp:wrapNone/>
                      <wp:docPr id="2021027505" name="Obdélník: se zakulacenými rohy 2021027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37D5F2E">
                    <v:roundrect id="Obdélník: se zakulacenými rohy 2021027505" style="position:absolute;margin-left:11.35pt;margin-top:19.7pt;width:31.2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color="#2f528f" strokeweight="1pt" arcsize="10923f" w14:anchorId="79DB6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">
                      <v:stroke joinstyle="miter"/>
                    </v:roundrect>
                  </w:pict>
                </mc:Fallback>
              </mc:AlternateContent>
            </w:r>
          </w:p>
        </w:tc>
      </w:tr>
      <w:tr w:rsidR="00FF0A7A" w:rsidTr="00FA6428" w14:paraId="55D8B7B0" w14:textId="77777777">
        <w:trPr>
          <w:trHeight w:val="1212"/>
        </w:trPr>
        <w:tc>
          <w:tcPr>
            <w:tcW w:w="425" w:type="dxa"/>
            <w:shd w:val="clear" w:color="auto" w:fill="F2F2F2" w:themeFill="background1" w:themeFillShade="F2"/>
          </w:tcPr>
          <w:p w:rsidR="00FF0A7A" w:rsidP="00433655" w:rsidRDefault="00A575BA" w14:paraId="40B5384D" w14:textId="6A3A4850">
            <w:pPr>
              <w:ind w:left="0"/>
            </w:pPr>
            <w:r>
              <w:t>3</w:t>
            </w:r>
          </w:p>
        </w:tc>
        <w:tc>
          <w:tcPr>
            <w:tcW w:w="3016" w:type="dxa"/>
            <w:shd w:val="clear" w:color="auto" w:fill="F2F2F2" w:themeFill="background1" w:themeFillShade="F2"/>
          </w:tcPr>
          <w:p w:rsidR="00FF0A7A" w:rsidP="00454EBF" w:rsidRDefault="00FF0A7A" w14:paraId="033DBE37" w14:textId="4243C2C2">
            <w:pPr>
              <w:ind w:left="0"/>
              <w:jc w:val="left"/>
            </w:pPr>
            <w:proofErr w:type="spellStart"/>
            <w:r>
              <w:t>Zpoždění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SP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Pr="00EA6EF5" w:rsidR="00FF0A7A" w:rsidP="00663C66" w:rsidRDefault="00FF0A7A" w14:paraId="72B6E818" w14:textId="4729B124">
            <w:pPr>
              <w:ind w:left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EA6EF5">
              <w:rPr>
                <w:sz w:val="22"/>
                <w:szCs w:val="22"/>
                <w:lang w:val="en-US"/>
              </w:rPr>
              <w:t>Iniciace</w:t>
            </w:r>
            <w:proofErr w:type="spellEnd"/>
            <w:r w:rsidRPr="00EA6EF5">
              <w:rPr>
                <w:sz w:val="22"/>
                <w:szCs w:val="22"/>
                <w:lang w:val="en-US"/>
              </w:rPr>
              <w:t xml:space="preserve"> S</w:t>
            </w:r>
            <w:r w:rsidRPr="00EA6EF5" w:rsidR="0019601C">
              <w:rPr>
                <w:sz w:val="22"/>
                <w:szCs w:val="22"/>
                <w:lang w:val="en-US"/>
              </w:rPr>
              <w:t>Ú a SS</w:t>
            </w:r>
            <w:r w:rsidRPr="00EA6EF5" w:rsidR="008D26E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A6EF5" w:rsidR="008D26E9">
              <w:rPr>
                <w:sz w:val="22"/>
                <w:szCs w:val="22"/>
                <w:lang w:val="en-US"/>
              </w:rPr>
              <w:t>Doplnění</w:t>
            </w:r>
            <w:proofErr w:type="spellEnd"/>
            <w:r w:rsidRPr="00EA6EF5" w:rsidR="008D26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6EF5" w:rsidR="008D26E9">
              <w:rPr>
                <w:sz w:val="22"/>
                <w:szCs w:val="22"/>
                <w:lang w:val="en-US"/>
              </w:rPr>
              <w:t>nadstandardního</w:t>
            </w:r>
            <w:proofErr w:type="spellEnd"/>
            <w:r w:rsidRPr="00EA6EF5" w:rsidR="008D26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6EF5" w:rsidR="008D26E9">
              <w:rPr>
                <w:sz w:val="22"/>
                <w:szCs w:val="22"/>
                <w:lang w:val="en-US"/>
              </w:rPr>
              <w:t>požadavku</w:t>
            </w:r>
            <w:proofErr w:type="spellEnd"/>
            <w:r w:rsidRPr="00EA6EF5" w:rsidR="008D26E9">
              <w:rPr>
                <w:sz w:val="22"/>
                <w:szCs w:val="22"/>
                <w:lang w:val="en-US"/>
              </w:rPr>
              <w:t xml:space="preserve"> OIP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="00FF0A7A" w:rsidP="00231908" w:rsidRDefault="0019601C" w14:paraId="6DF2CFB0" w14:textId="2C99629A">
            <w:pPr>
              <w:ind w:left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INV,PM</w:t>
            </w:r>
            <w:proofErr w:type="gramEnd"/>
            <w:r w:rsidR="008D26E9">
              <w:rPr>
                <w:sz w:val="22"/>
                <w:szCs w:val="22"/>
              </w:rPr>
              <w:t>, GP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:rsidR="00FF0A7A" w:rsidP="00433655" w:rsidRDefault="00FF0A7A" w14:paraId="17168428" w14:textId="60241282">
            <w:pPr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2E6F8FD" wp14:editId="1E55EF71">
                      <wp:simplePos x="0" y="0"/>
                      <wp:positionH relativeFrom="column">
                        <wp:posOffset>144357</wp:posOffset>
                      </wp:positionH>
                      <wp:positionV relativeFrom="paragraph">
                        <wp:posOffset>187749</wp:posOffset>
                      </wp:positionV>
                      <wp:extent cx="396240" cy="342900"/>
                      <wp:effectExtent l="0" t="0" r="22860" b="19050"/>
                      <wp:wrapNone/>
                      <wp:docPr id="1668796967" name="Obdélník: se zakulacenými rohy 1668796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96F5453">
                    <v:roundrect id="Obdélník: se zakulacenými rohy 1668796967" style="position:absolute;margin-left:11.35pt;margin-top:14.8pt;width:31.2pt;height:2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color="#2f528f" strokeweight="1pt" arcsize="10923f" w14:anchorId="669AB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DE0E91" w:rsidP="00285DBE" w:rsidRDefault="00DE0E91" w14:paraId="388A6942" w14:textId="674B63D0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740C505E" w14:textId="5531AAD1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5E71768C" w14:textId="41DDB89E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7200647B" w14:textId="141BAFC8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0533511E" w14:textId="1CBBADFD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670E7E54" w14:textId="321137EE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599B7003" w14:textId="3B251907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193DF7A3" w14:textId="7951F6BD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58739849" w14:textId="65A60A73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2DEBC721" w14:textId="4942FF4D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Pr="00923963" w:rsidR="003233C7" w:rsidP="00285DBE" w:rsidRDefault="003233C7" w14:paraId="55D73EA1" w14:textId="77777777">
      <w:pPr>
        <w:ind w:left="0"/>
        <w:rPr>
          <w:b/>
          <w:bCs/>
          <w:sz w:val="36"/>
          <w:szCs w:val="36"/>
          <w:u w:val="single"/>
        </w:rPr>
      </w:pPr>
    </w:p>
    <w:sectPr w:rsidRPr="00923963" w:rsidR="003233C7" w:rsidSect="006C644A">
      <w:headerReference w:type="default" r:id="rId10"/>
      <w:footerReference w:type="default" r:id="rId11"/>
      <w:headerReference w:type="first" r:id="rId12"/>
      <w:type w:val="continuous"/>
      <w:pgSz w:w="11907" w:h="16839" w:orient="portrait" w:code="9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4A6" w:rsidP="003D7DE1" w:rsidRDefault="00BF44A6" w14:paraId="71E5095A" w14:textId="77777777">
      <w:r>
        <w:separator/>
      </w:r>
    </w:p>
  </w:endnote>
  <w:endnote w:type="continuationSeparator" w:id="0">
    <w:p w:rsidR="00BF44A6" w:rsidP="003D7DE1" w:rsidRDefault="00BF44A6" w14:paraId="19D572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66898" w:rsidR="001B0198" w:rsidP="00566898" w:rsidRDefault="001B0198" w14:paraId="64C63320" w14:textId="77777777">
    <w:pPr>
      <w:pStyle w:val="Zpat"/>
      <w:pBdr>
        <w:top w:val="single" w:color="CC6600" w:sz="8" w:space="1"/>
      </w:pBdr>
      <w:ind w:left="0"/>
      <w:jc w:val="center"/>
      <w:rPr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>strana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148B1">
      <w:rPr>
        <w:noProof/>
      </w:rPr>
      <w:t>2</w:t>
    </w:r>
    <w:r>
      <w:fldChar w:fldCharType="end"/>
    </w:r>
    <w:r>
      <w:t xml:space="preserve"> (</w:t>
    </w:r>
    <w:r>
      <w:rPr>
        <w:lang w:val="cs-CZ"/>
      </w:rPr>
      <w:t>celkem</w:t>
    </w:r>
    <w:r>
      <w:t xml:space="preserve"> </w:t>
    </w:r>
    <w:r w:rsidR="002148B1">
      <w:fldChar w:fldCharType="begin"/>
    </w:r>
    <w:r w:rsidR="002148B1">
      <w:instrText xml:space="preserve"> NUMPAGES </w:instrText>
    </w:r>
    <w:r w:rsidR="002148B1">
      <w:fldChar w:fldCharType="separate"/>
    </w:r>
    <w:r w:rsidR="002148B1">
      <w:rPr>
        <w:noProof/>
      </w:rPr>
      <w:t>9</w:t>
    </w:r>
    <w:r w:rsidR="002148B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4A6" w:rsidP="003D7DE1" w:rsidRDefault="00BF44A6" w14:paraId="486ADC1A" w14:textId="77777777">
      <w:r>
        <w:separator/>
      </w:r>
    </w:p>
  </w:footnote>
  <w:footnote w:type="continuationSeparator" w:id="0">
    <w:p w:rsidR="00BF44A6" w:rsidP="003D7DE1" w:rsidRDefault="00BF44A6" w14:paraId="4EEE57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0198" w:rsidP="00342036" w:rsidRDefault="00931713" w14:paraId="3B69DAC2" w14:textId="6A6AE242">
    <w:pPr>
      <w:ind w:left="0"/>
      <w:jc w:val="left"/>
    </w:pPr>
    <w:r>
      <w:rPr>
        <w:noProof/>
      </w:rPr>
      <w:t xml:space="preserve">                                                                                                                                     </w:t>
    </w:r>
    <w:r w:rsidR="001B0198">
      <w:tab/>
    </w:r>
    <w:r w:rsidR="001B0198">
      <w:tab/>
    </w:r>
    <w:r>
      <w:rPr>
        <w:noProof/>
      </w:rPr>
      <w:drawing>
        <wp:inline distT="0" distB="0" distL="0" distR="0" wp14:anchorId="1F3443D4" wp14:editId="00A0E5D4">
          <wp:extent cx="1717430" cy="383708"/>
          <wp:effectExtent l="0" t="0" r="0" b="0"/>
          <wp:docPr id="11839385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222" cy="42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0198" w:rsidP="005C10D9" w:rsidRDefault="001B0198" w14:paraId="66FA1912" w14:textId="77777777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0198" w:rsidRDefault="00931713" w14:paraId="0F5EC200" w14:textId="6F30D6E0">
    <w:pPr>
      <w:pStyle w:val="Zhlav"/>
    </w:pPr>
    <w:r>
      <w:rPr>
        <w:lang w:val="cs-CZ"/>
      </w:rPr>
      <w:t xml:space="preserve">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A8DB190" wp14:editId="25FA0567">
          <wp:extent cx="1632882" cy="364818"/>
          <wp:effectExtent l="0" t="0" r="5715" b="0"/>
          <wp:docPr id="176916038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452" cy="43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60273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AC"/>
    <w:multiLevelType w:val="hybridMultilevel"/>
    <w:tmpl w:val="9BE05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7135"/>
    <w:multiLevelType w:val="hybridMultilevel"/>
    <w:tmpl w:val="13786664"/>
    <w:lvl w:ilvl="0" w:tplc="5AB8A73C">
      <w:numFmt w:val="bullet"/>
      <w:lvlText w:val="-"/>
      <w:lvlJc w:val="left"/>
      <w:pPr>
        <w:ind w:left="564" w:hanging="360"/>
      </w:pPr>
      <w:rPr>
        <w:rFonts w:hint="default" w:ascii="Arial Narrow" w:hAnsi="Arial Narrow" w:eastAsia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28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0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2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4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16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88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0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24" w:hanging="360"/>
      </w:pPr>
      <w:rPr>
        <w:rFonts w:hint="default" w:ascii="Wingdings" w:hAnsi="Wingdings"/>
      </w:rPr>
    </w:lvl>
  </w:abstractNum>
  <w:abstractNum w:abstractNumId="3" w15:restartNumberingAfterBreak="0">
    <w:nsid w:val="11EE1ABB"/>
    <w:multiLevelType w:val="hybridMultilevel"/>
    <w:tmpl w:val="AEB619B0"/>
    <w:lvl w:ilvl="0" w:tplc="1F5EA112">
      <w:start w:val="3"/>
      <w:numFmt w:val="bullet"/>
      <w:lvlText w:val="-"/>
      <w:lvlJc w:val="left"/>
      <w:pPr>
        <w:ind w:left="1197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91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63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35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07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79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51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23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957" w:hanging="360"/>
      </w:pPr>
      <w:rPr>
        <w:rFonts w:hint="default" w:ascii="Wingdings" w:hAnsi="Wingdings"/>
      </w:rPr>
    </w:lvl>
  </w:abstractNum>
  <w:abstractNum w:abstractNumId="4" w15:restartNumberingAfterBreak="0">
    <w:nsid w:val="140A04F8"/>
    <w:multiLevelType w:val="multilevel"/>
    <w:tmpl w:val="16840BF4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0E2C48"/>
    <w:multiLevelType w:val="hybridMultilevel"/>
    <w:tmpl w:val="9BE05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757F"/>
    <w:multiLevelType w:val="hybridMultilevel"/>
    <w:tmpl w:val="9BE05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E09"/>
    <w:multiLevelType w:val="hybridMultilevel"/>
    <w:tmpl w:val="2E6A0BB6"/>
    <w:lvl w:ilvl="0" w:tplc="FFFFFFFF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B6959"/>
    <w:multiLevelType w:val="hybridMultilevel"/>
    <w:tmpl w:val="82C8A506"/>
    <w:lvl w:ilvl="0" w:tplc="515EE152">
      <w:start w:val="5"/>
      <w:numFmt w:val="bullet"/>
      <w:lvlText w:val="-"/>
      <w:lvlJc w:val="left"/>
      <w:pPr>
        <w:ind w:left="1296" w:hanging="360"/>
      </w:pPr>
      <w:rPr>
        <w:rFonts w:hint="default" w:ascii="Arial Narrow" w:hAnsi="Arial Narrow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9" w15:restartNumberingAfterBreak="0">
    <w:nsid w:val="3036324A"/>
    <w:multiLevelType w:val="multilevel"/>
    <w:tmpl w:val="E11814BC"/>
    <w:styleLink w:val="Styl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0" w15:restartNumberingAfterBreak="0">
    <w:nsid w:val="321A3F94"/>
    <w:multiLevelType w:val="hybridMultilevel"/>
    <w:tmpl w:val="9BE05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C5A7F"/>
    <w:multiLevelType w:val="hybridMultilevel"/>
    <w:tmpl w:val="9BE05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13393"/>
    <w:multiLevelType w:val="hybridMultilevel"/>
    <w:tmpl w:val="E4588424"/>
    <w:lvl w:ilvl="0" w:tplc="5F16581E">
      <w:numFmt w:val="bullet"/>
      <w:lvlText w:val="-"/>
      <w:lvlJc w:val="left"/>
      <w:pPr>
        <w:ind w:left="840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3" w15:restartNumberingAfterBreak="0">
    <w:nsid w:val="403024C3"/>
    <w:multiLevelType w:val="hybridMultilevel"/>
    <w:tmpl w:val="9BE05F9A"/>
    <w:lvl w:ilvl="0" w:tplc="A5AA1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5204"/>
    <w:multiLevelType w:val="hybridMultilevel"/>
    <w:tmpl w:val="ED080810"/>
    <w:lvl w:ilvl="0" w:tplc="34DC462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877C5A"/>
    <w:multiLevelType w:val="hybridMultilevel"/>
    <w:tmpl w:val="9CFCF762"/>
    <w:lvl w:ilvl="0" w:tplc="06F68A4E">
      <w:numFmt w:val="bullet"/>
      <w:lvlText w:val=""/>
      <w:lvlJc w:val="left"/>
      <w:pPr>
        <w:ind w:left="83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8C61B56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2A3CB22C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3" w:tplc="CB80A4A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444EB0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5" w:tplc="9F40042C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6" w:tplc="54305130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7" w:tplc="137487DC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8" w:tplc="841A4B14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D661173"/>
    <w:multiLevelType w:val="hybridMultilevel"/>
    <w:tmpl w:val="101C5892"/>
    <w:lvl w:ilvl="0" w:tplc="8CB0B0E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hint="default" w:ascii="Arial Black" w:hAnsi="Arial Black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hint="default" w:ascii="Arial Black" w:hAnsi="Arial Black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Arial Black" w:hAnsi="Arial Black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hint="default" w:ascii="Arial Black" w:hAnsi="Arial Black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hint="default" w:ascii="Arial Black" w:hAnsi="Arial Black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0823569"/>
    <w:multiLevelType w:val="multilevel"/>
    <w:tmpl w:val="BE9AD2AE"/>
    <w:lvl w:ilvl="0">
      <w:start w:val="1"/>
      <w:numFmt w:val="upperLetter"/>
      <w:pStyle w:val="INSPA"/>
      <w:lvlText w:val="%1."/>
      <w:lvlJc w:val="left"/>
      <w:pPr>
        <w:tabs>
          <w:tab w:val="num" w:pos="0"/>
        </w:tabs>
        <w:ind w:left="432" w:hanging="432"/>
      </w:pPr>
      <w:rPr>
        <w:rFonts w:hint="default" w:cs="Times New Roman"/>
      </w:rPr>
    </w:lvl>
    <w:lvl w:ilvl="1">
      <w:start w:val="1"/>
      <w:numFmt w:val="decimal"/>
      <w:pStyle w:val="INSPA1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hint="default" w:ascii="Arial Black" w:hAnsi="Arial Black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hint="default" w:ascii="Arial Black" w:hAnsi="Arial Black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Arial Black" w:hAnsi="Arial Black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hint="default" w:ascii="Arial Black" w:hAnsi="Arial Black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hint="default" w:ascii="Arial Black" w:hAnsi="Arial Black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B80EC5"/>
    <w:multiLevelType w:val="hybridMultilevel"/>
    <w:tmpl w:val="AAE6C5BC"/>
    <w:lvl w:ilvl="0" w:tplc="FB58E87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D872B8D"/>
    <w:multiLevelType w:val="hybridMultilevel"/>
    <w:tmpl w:val="AF16559E"/>
    <w:lvl w:ilvl="0" w:tplc="0F9AF67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D15105"/>
    <w:multiLevelType w:val="hybridMultilevel"/>
    <w:tmpl w:val="79F64A5A"/>
    <w:lvl w:ilvl="0" w:tplc="FFFFFFFF">
      <w:start w:val="1"/>
      <w:numFmt w:val="bullet"/>
      <w:pStyle w:val="Lis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004225"/>
    <w:multiLevelType w:val="hybridMultilevel"/>
    <w:tmpl w:val="4178213A"/>
    <w:lvl w:ilvl="0" w:tplc="626AF4C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760B6141"/>
    <w:multiLevelType w:val="hybridMultilevel"/>
    <w:tmpl w:val="724A1BE6"/>
    <w:lvl w:ilvl="0" w:tplc="D1729CB0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8CA244A"/>
    <w:multiLevelType w:val="hybridMultilevel"/>
    <w:tmpl w:val="AFB096F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8437978">
    <w:abstractNumId w:val="4"/>
  </w:num>
  <w:num w:numId="2" w16cid:durableId="129590368">
    <w:abstractNumId w:val="18"/>
  </w:num>
  <w:num w:numId="3" w16cid:durableId="1966764634">
    <w:abstractNumId w:val="22"/>
  </w:num>
  <w:num w:numId="4" w16cid:durableId="1151019939">
    <w:abstractNumId w:val="7"/>
  </w:num>
  <w:num w:numId="5" w16cid:durableId="1421439857">
    <w:abstractNumId w:val="19"/>
  </w:num>
  <w:num w:numId="6" w16cid:durableId="86658339">
    <w:abstractNumId w:val="17"/>
  </w:num>
  <w:num w:numId="7" w16cid:durableId="1833063380">
    <w:abstractNumId w:val="0"/>
  </w:num>
  <w:num w:numId="8" w16cid:durableId="663702658">
    <w:abstractNumId w:val="9"/>
  </w:num>
  <w:num w:numId="9" w16cid:durableId="1442722344">
    <w:abstractNumId w:val="23"/>
  </w:num>
  <w:num w:numId="10" w16cid:durableId="1864586149">
    <w:abstractNumId w:val="13"/>
  </w:num>
  <w:num w:numId="11" w16cid:durableId="425616952">
    <w:abstractNumId w:val="16"/>
  </w:num>
  <w:num w:numId="12" w16cid:durableId="988898724">
    <w:abstractNumId w:val="20"/>
  </w:num>
  <w:num w:numId="13" w16cid:durableId="448547867">
    <w:abstractNumId w:val="8"/>
  </w:num>
  <w:num w:numId="14" w16cid:durableId="1593860320">
    <w:abstractNumId w:val="6"/>
  </w:num>
  <w:num w:numId="15" w16cid:durableId="1036082409">
    <w:abstractNumId w:val="11"/>
  </w:num>
  <w:num w:numId="16" w16cid:durableId="552078406">
    <w:abstractNumId w:val="10"/>
  </w:num>
  <w:num w:numId="17" w16cid:durableId="386686374">
    <w:abstractNumId w:val="25"/>
  </w:num>
  <w:num w:numId="18" w16cid:durableId="898051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379">
    <w:abstractNumId w:val="15"/>
  </w:num>
  <w:num w:numId="20" w16cid:durableId="225530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2123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1940138">
    <w:abstractNumId w:val="12"/>
  </w:num>
  <w:num w:numId="23" w16cid:durableId="2060980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6603923">
    <w:abstractNumId w:val="3"/>
  </w:num>
  <w:num w:numId="25" w16cid:durableId="302128233">
    <w:abstractNumId w:val="14"/>
  </w:num>
  <w:num w:numId="26" w16cid:durableId="2021424702">
    <w:abstractNumId w:val="24"/>
  </w:num>
  <w:num w:numId="27" w16cid:durableId="643853132">
    <w:abstractNumId w:val="21"/>
  </w:num>
  <w:num w:numId="28" w16cid:durableId="10642393">
    <w:abstractNumId w:val="1"/>
  </w:num>
  <w:num w:numId="29" w16cid:durableId="2026788270">
    <w:abstractNumId w:val="5"/>
  </w:num>
  <w:num w:numId="30" w16cid:durableId="160896605">
    <w:abstractNumId w:val="2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AC"/>
    <w:rsid w:val="00000798"/>
    <w:rsid w:val="00000CE6"/>
    <w:rsid w:val="00001086"/>
    <w:rsid w:val="00001ACD"/>
    <w:rsid w:val="00003EC5"/>
    <w:rsid w:val="00003F52"/>
    <w:rsid w:val="00004A22"/>
    <w:rsid w:val="00005072"/>
    <w:rsid w:val="00005681"/>
    <w:rsid w:val="00005D96"/>
    <w:rsid w:val="000066C1"/>
    <w:rsid w:val="00007027"/>
    <w:rsid w:val="00007EF9"/>
    <w:rsid w:val="00010A67"/>
    <w:rsid w:val="00011036"/>
    <w:rsid w:val="00011595"/>
    <w:rsid w:val="0001447D"/>
    <w:rsid w:val="00014C1B"/>
    <w:rsid w:val="00017DF3"/>
    <w:rsid w:val="00017F8F"/>
    <w:rsid w:val="000204D2"/>
    <w:rsid w:val="0002056B"/>
    <w:rsid w:val="00021254"/>
    <w:rsid w:val="00023362"/>
    <w:rsid w:val="000241AD"/>
    <w:rsid w:val="000255B5"/>
    <w:rsid w:val="000256AF"/>
    <w:rsid w:val="0002726D"/>
    <w:rsid w:val="000275E2"/>
    <w:rsid w:val="00027858"/>
    <w:rsid w:val="00027EB3"/>
    <w:rsid w:val="00027F1F"/>
    <w:rsid w:val="00030780"/>
    <w:rsid w:val="0003111A"/>
    <w:rsid w:val="00034897"/>
    <w:rsid w:val="000356DB"/>
    <w:rsid w:val="00036587"/>
    <w:rsid w:val="000370DA"/>
    <w:rsid w:val="00037604"/>
    <w:rsid w:val="00037823"/>
    <w:rsid w:val="000416DA"/>
    <w:rsid w:val="00042087"/>
    <w:rsid w:val="00042A08"/>
    <w:rsid w:val="000441BF"/>
    <w:rsid w:val="0004476D"/>
    <w:rsid w:val="00044A19"/>
    <w:rsid w:val="00044DF5"/>
    <w:rsid w:val="0004765F"/>
    <w:rsid w:val="000501A1"/>
    <w:rsid w:val="00050BC8"/>
    <w:rsid w:val="00050CEB"/>
    <w:rsid w:val="000535B5"/>
    <w:rsid w:val="00054D1D"/>
    <w:rsid w:val="00055D96"/>
    <w:rsid w:val="00056AEB"/>
    <w:rsid w:val="0005712A"/>
    <w:rsid w:val="00057176"/>
    <w:rsid w:val="00057A32"/>
    <w:rsid w:val="000605AA"/>
    <w:rsid w:val="0006081B"/>
    <w:rsid w:val="00060F5C"/>
    <w:rsid w:val="00061D37"/>
    <w:rsid w:val="00064498"/>
    <w:rsid w:val="000654E2"/>
    <w:rsid w:val="00065656"/>
    <w:rsid w:val="000662E7"/>
    <w:rsid w:val="000701DE"/>
    <w:rsid w:val="00070853"/>
    <w:rsid w:val="00070B39"/>
    <w:rsid w:val="00071489"/>
    <w:rsid w:val="00071AEC"/>
    <w:rsid w:val="000721C3"/>
    <w:rsid w:val="000727B2"/>
    <w:rsid w:val="00073B2E"/>
    <w:rsid w:val="000758C7"/>
    <w:rsid w:val="000768DD"/>
    <w:rsid w:val="00076F3F"/>
    <w:rsid w:val="0007796E"/>
    <w:rsid w:val="00080250"/>
    <w:rsid w:val="00081B09"/>
    <w:rsid w:val="00082255"/>
    <w:rsid w:val="000845A8"/>
    <w:rsid w:val="000864C4"/>
    <w:rsid w:val="00086EDC"/>
    <w:rsid w:val="00086F9F"/>
    <w:rsid w:val="00093D5D"/>
    <w:rsid w:val="00094731"/>
    <w:rsid w:val="00095090"/>
    <w:rsid w:val="000951DF"/>
    <w:rsid w:val="000957BC"/>
    <w:rsid w:val="000964B2"/>
    <w:rsid w:val="0009764A"/>
    <w:rsid w:val="00097B24"/>
    <w:rsid w:val="00097FAB"/>
    <w:rsid w:val="000A14AD"/>
    <w:rsid w:val="000A14C6"/>
    <w:rsid w:val="000A3683"/>
    <w:rsid w:val="000A4351"/>
    <w:rsid w:val="000A4885"/>
    <w:rsid w:val="000A60EA"/>
    <w:rsid w:val="000A6DBF"/>
    <w:rsid w:val="000A7279"/>
    <w:rsid w:val="000B0FB7"/>
    <w:rsid w:val="000B230D"/>
    <w:rsid w:val="000B2AE3"/>
    <w:rsid w:val="000B3A26"/>
    <w:rsid w:val="000B3E90"/>
    <w:rsid w:val="000B4325"/>
    <w:rsid w:val="000B4C24"/>
    <w:rsid w:val="000B5AE8"/>
    <w:rsid w:val="000B5B83"/>
    <w:rsid w:val="000B5C23"/>
    <w:rsid w:val="000B6BBE"/>
    <w:rsid w:val="000B7EC0"/>
    <w:rsid w:val="000C12F3"/>
    <w:rsid w:val="000C1E88"/>
    <w:rsid w:val="000C2A25"/>
    <w:rsid w:val="000C4C06"/>
    <w:rsid w:val="000C5713"/>
    <w:rsid w:val="000C59FF"/>
    <w:rsid w:val="000C605C"/>
    <w:rsid w:val="000C6D9B"/>
    <w:rsid w:val="000C70DD"/>
    <w:rsid w:val="000D1706"/>
    <w:rsid w:val="000D2D1D"/>
    <w:rsid w:val="000D4B02"/>
    <w:rsid w:val="000D5B5C"/>
    <w:rsid w:val="000D626F"/>
    <w:rsid w:val="000D6AEC"/>
    <w:rsid w:val="000D714D"/>
    <w:rsid w:val="000E0CBE"/>
    <w:rsid w:val="000E24F7"/>
    <w:rsid w:val="000E2788"/>
    <w:rsid w:val="000E31FE"/>
    <w:rsid w:val="000E3504"/>
    <w:rsid w:val="000E3B10"/>
    <w:rsid w:val="000E40DB"/>
    <w:rsid w:val="000E4487"/>
    <w:rsid w:val="000E48DF"/>
    <w:rsid w:val="000E52F1"/>
    <w:rsid w:val="000E57B7"/>
    <w:rsid w:val="000E7BB1"/>
    <w:rsid w:val="000F0D5E"/>
    <w:rsid w:val="000F131D"/>
    <w:rsid w:val="000F2169"/>
    <w:rsid w:val="000F2F6A"/>
    <w:rsid w:val="000F6292"/>
    <w:rsid w:val="00101158"/>
    <w:rsid w:val="00101BC3"/>
    <w:rsid w:val="00101DD3"/>
    <w:rsid w:val="0010285D"/>
    <w:rsid w:val="00102AEC"/>
    <w:rsid w:val="00102C7A"/>
    <w:rsid w:val="00102CD4"/>
    <w:rsid w:val="00105BD8"/>
    <w:rsid w:val="00105C56"/>
    <w:rsid w:val="00105D27"/>
    <w:rsid w:val="001061B2"/>
    <w:rsid w:val="00107AB8"/>
    <w:rsid w:val="00107B51"/>
    <w:rsid w:val="001100DC"/>
    <w:rsid w:val="0011112F"/>
    <w:rsid w:val="00111DD8"/>
    <w:rsid w:val="00112727"/>
    <w:rsid w:val="00113174"/>
    <w:rsid w:val="00113CC2"/>
    <w:rsid w:val="00114265"/>
    <w:rsid w:val="00114B2E"/>
    <w:rsid w:val="001173FD"/>
    <w:rsid w:val="0011786F"/>
    <w:rsid w:val="001212A5"/>
    <w:rsid w:val="00122A8D"/>
    <w:rsid w:val="00124727"/>
    <w:rsid w:val="00125073"/>
    <w:rsid w:val="001256C4"/>
    <w:rsid w:val="001300B0"/>
    <w:rsid w:val="00134031"/>
    <w:rsid w:val="00136EAF"/>
    <w:rsid w:val="0013751F"/>
    <w:rsid w:val="00140133"/>
    <w:rsid w:val="00140505"/>
    <w:rsid w:val="0014158D"/>
    <w:rsid w:val="00143398"/>
    <w:rsid w:val="001448A8"/>
    <w:rsid w:val="00144F15"/>
    <w:rsid w:val="00145AA9"/>
    <w:rsid w:val="00145ABA"/>
    <w:rsid w:val="00145E44"/>
    <w:rsid w:val="00145FA9"/>
    <w:rsid w:val="001478B9"/>
    <w:rsid w:val="001500C2"/>
    <w:rsid w:val="001502BA"/>
    <w:rsid w:val="0015162A"/>
    <w:rsid w:val="0015215F"/>
    <w:rsid w:val="00152329"/>
    <w:rsid w:val="00152922"/>
    <w:rsid w:val="00152C29"/>
    <w:rsid w:val="00152E64"/>
    <w:rsid w:val="00153755"/>
    <w:rsid w:val="00155D22"/>
    <w:rsid w:val="00155EC5"/>
    <w:rsid w:val="00155F8F"/>
    <w:rsid w:val="00156106"/>
    <w:rsid w:val="00156929"/>
    <w:rsid w:val="00157138"/>
    <w:rsid w:val="00157193"/>
    <w:rsid w:val="001571A3"/>
    <w:rsid w:val="00160485"/>
    <w:rsid w:val="00161006"/>
    <w:rsid w:val="001618C1"/>
    <w:rsid w:val="00161A15"/>
    <w:rsid w:val="00161CCE"/>
    <w:rsid w:val="0016230A"/>
    <w:rsid w:val="00163A90"/>
    <w:rsid w:val="00163ABB"/>
    <w:rsid w:val="0016433F"/>
    <w:rsid w:val="00164712"/>
    <w:rsid w:val="00165738"/>
    <w:rsid w:val="00165917"/>
    <w:rsid w:val="00165947"/>
    <w:rsid w:val="00165A26"/>
    <w:rsid w:val="001660A0"/>
    <w:rsid w:val="00166950"/>
    <w:rsid w:val="00167F47"/>
    <w:rsid w:val="00171713"/>
    <w:rsid w:val="00171BF2"/>
    <w:rsid w:val="00172D7F"/>
    <w:rsid w:val="001752B5"/>
    <w:rsid w:val="001755C0"/>
    <w:rsid w:val="001773A3"/>
    <w:rsid w:val="00181273"/>
    <w:rsid w:val="001817EE"/>
    <w:rsid w:val="00185554"/>
    <w:rsid w:val="00186B7E"/>
    <w:rsid w:val="00187034"/>
    <w:rsid w:val="00187403"/>
    <w:rsid w:val="0019095B"/>
    <w:rsid w:val="00193427"/>
    <w:rsid w:val="00194D40"/>
    <w:rsid w:val="00194FA8"/>
    <w:rsid w:val="00195CEF"/>
    <w:rsid w:val="0019601C"/>
    <w:rsid w:val="001966AE"/>
    <w:rsid w:val="00197C16"/>
    <w:rsid w:val="001A0050"/>
    <w:rsid w:val="001A0FBE"/>
    <w:rsid w:val="001A194B"/>
    <w:rsid w:val="001A32D0"/>
    <w:rsid w:val="001A32DB"/>
    <w:rsid w:val="001A3706"/>
    <w:rsid w:val="001A3BE9"/>
    <w:rsid w:val="001A3FED"/>
    <w:rsid w:val="001A503C"/>
    <w:rsid w:val="001A542C"/>
    <w:rsid w:val="001A6D49"/>
    <w:rsid w:val="001B0198"/>
    <w:rsid w:val="001B0B08"/>
    <w:rsid w:val="001B253D"/>
    <w:rsid w:val="001B65EF"/>
    <w:rsid w:val="001B6652"/>
    <w:rsid w:val="001B7DC3"/>
    <w:rsid w:val="001B7E39"/>
    <w:rsid w:val="001C0040"/>
    <w:rsid w:val="001C0ECE"/>
    <w:rsid w:val="001C1F38"/>
    <w:rsid w:val="001C44F1"/>
    <w:rsid w:val="001C47E5"/>
    <w:rsid w:val="001C4D7E"/>
    <w:rsid w:val="001C5FFC"/>
    <w:rsid w:val="001C6A3E"/>
    <w:rsid w:val="001C7EBB"/>
    <w:rsid w:val="001D00F4"/>
    <w:rsid w:val="001D0449"/>
    <w:rsid w:val="001D0AFE"/>
    <w:rsid w:val="001D18C5"/>
    <w:rsid w:val="001D2067"/>
    <w:rsid w:val="001D389D"/>
    <w:rsid w:val="001D410F"/>
    <w:rsid w:val="001D5572"/>
    <w:rsid w:val="001D592A"/>
    <w:rsid w:val="001D64F4"/>
    <w:rsid w:val="001D6F24"/>
    <w:rsid w:val="001E13BE"/>
    <w:rsid w:val="001E2B23"/>
    <w:rsid w:val="001E4016"/>
    <w:rsid w:val="001E4B64"/>
    <w:rsid w:val="001E5A69"/>
    <w:rsid w:val="001E5D51"/>
    <w:rsid w:val="001E5EC5"/>
    <w:rsid w:val="001E6747"/>
    <w:rsid w:val="001E7ABE"/>
    <w:rsid w:val="001F024A"/>
    <w:rsid w:val="001F02CD"/>
    <w:rsid w:val="001F05A8"/>
    <w:rsid w:val="001F0C89"/>
    <w:rsid w:val="001F3F35"/>
    <w:rsid w:val="001F44DF"/>
    <w:rsid w:val="001F4943"/>
    <w:rsid w:val="001F5598"/>
    <w:rsid w:val="001F7994"/>
    <w:rsid w:val="002006C9"/>
    <w:rsid w:val="00200ED6"/>
    <w:rsid w:val="00201D18"/>
    <w:rsid w:val="0020244D"/>
    <w:rsid w:val="00203A7D"/>
    <w:rsid w:val="00205C22"/>
    <w:rsid w:val="00207052"/>
    <w:rsid w:val="00210A18"/>
    <w:rsid w:val="00211BE2"/>
    <w:rsid w:val="00213F8F"/>
    <w:rsid w:val="002142EA"/>
    <w:rsid w:val="002148B1"/>
    <w:rsid w:val="00215382"/>
    <w:rsid w:val="00215DB8"/>
    <w:rsid w:val="00216519"/>
    <w:rsid w:val="00216BAA"/>
    <w:rsid w:val="00217C13"/>
    <w:rsid w:val="002214E4"/>
    <w:rsid w:val="00221D11"/>
    <w:rsid w:val="002226EB"/>
    <w:rsid w:val="0022317F"/>
    <w:rsid w:val="00223413"/>
    <w:rsid w:val="00223751"/>
    <w:rsid w:val="00223B4B"/>
    <w:rsid w:val="00224745"/>
    <w:rsid w:val="002251A6"/>
    <w:rsid w:val="00226A74"/>
    <w:rsid w:val="00227854"/>
    <w:rsid w:val="00227A9E"/>
    <w:rsid w:val="002312FD"/>
    <w:rsid w:val="00231908"/>
    <w:rsid w:val="00231F96"/>
    <w:rsid w:val="0023376C"/>
    <w:rsid w:val="00233B52"/>
    <w:rsid w:val="00234E50"/>
    <w:rsid w:val="00241439"/>
    <w:rsid w:val="0024327C"/>
    <w:rsid w:val="0024439F"/>
    <w:rsid w:val="00246192"/>
    <w:rsid w:val="00246E8B"/>
    <w:rsid w:val="00247F5B"/>
    <w:rsid w:val="002506E3"/>
    <w:rsid w:val="00251102"/>
    <w:rsid w:val="00251353"/>
    <w:rsid w:val="002537A7"/>
    <w:rsid w:val="00253ABA"/>
    <w:rsid w:val="00253FEB"/>
    <w:rsid w:val="002567E8"/>
    <w:rsid w:val="00256861"/>
    <w:rsid w:val="00256BFE"/>
    <w:rsid w:val="00256F4F"/>
    <w:rsid w:val="00257B01"/>
    <w:rsid w:val="00257CAE"/>
    <w:rsid w:val="002600BE"/>
    <w:rsid w:val="002615C5"/>
    <w:rsid w:val="00261894"/>
    <w:rsid w:val="0026251C"/>
    <w:rsid w:val="0026324E"/>
    <w:rsid w:val="00263C1F"/>
    <w:rsid w:val="002644C5"/>
    <w:rsid w:val="00264DC7"/>
    <w:rsid w:val="00264E23"/>
    <w:rsid w:val="00265731"/>
    <w:rsid w:val="002677AF"/>
    <w:rsid w:val="0027092E"/>
    <w:rsid w:val="00272AF5"/>
    <w:rsid w:val="00275FA4"/>
    <w:rsid w:val="00276A4B"/>
    <w:rsid w:val="0028040A"/>
    <w:rsid w:val="00280820"/>
    <w:rsid w:val="002816CE"/>
    <w:rsid w:val="00281C3F"/>
    <w:rsid w:val="00283286"/>
    <w:rsid w:val="00284E14"/>
    <w:rsid w:val="00285078"/>
    <w:rsid w:val="00285DBE"/>
    <w:rsid w:val="0028769F"/>
    <w:rsid w:val="0029027C"/>
    <w:rsid w:val="0029298D"/>
    <w:rsid w:val="002929CB"/>
    <w:rsid w:val="00295525"/>
    <w:rsid w:val="002957EC"/>
    <w:rsid w:val="0029738E"/>
    <w:rsid w:val="002A1199"/>
    <w:rsid w:val="002A32CF"/>
    <w:rsid w:val="002A3649"/>
    <w:rsid w:val="002A3C0A"/>
    <w:rsid w:val="002A429D"/>
    <w:rsid w:val="002A5230"/>
    <w:rsid w:val="002A6036"/>
    <w:rsid w:val="002A7D29"/>
    <w:rsid w:val="002A7FD8"/>
    <w:rsid w:val="002B0825"/>
    <w:rsid w:val="002B0A16"/>
    <w:rsid w:val="002B0EEE"/>
    <w:rsid w:val="002B11F6"/>
    <w:rsid w:val="002B201A"/>
    <w:rsid w:val="002B3170"/>
    <w:rsid w:val="002B445D"/>
    <w:rsid w:val="002B5AC7"/>
    <w:rsid w:val="002B781A"/>
    <w:rsid w:val="002B7F6D"/>
    <w:rsid w:val="002C13E3"/>
    <w:rsid w:val="002C2744"/>
    <w:rsid w:val="002C2AC5"/>
    <w:rsid w:val="002C3DF4"/>
    <w:rsid w:val="002C45BB"/>
    <w:rsid w:val="002C505A"/>
    <w:rsid w:val="002C5706"/>
    <w:rsid w:val="002C61E5"/>
    <w:rsid w:val="002C7BF8"/>
    <w:rsid w:val="002D30E8"/>
    <w:rsid w:val="002D3943"/>
    <w:rsid w:val="002D3D40"/>
    <w:rsid w:val="002D4C92"/>
    <w:rsid w:val="002D519C"/>
    <w:rsid w:val="002D611C"/>
    <w:rsid w:val="002D7EC7"/>
    <w:rsid w:val="002E0812"/>
    <w:rsid w:val="002E18FE"/>
    <w:rsid w:val="002E1B91"/>
    <w:rsid w:val="002E210C"/>
    <w:rsid w:val="002E32BC"/>
    <w:rsid w:val="002E4E5A"/>
    <w:rsid w:val="002E543C"/>
    <w:rsid w:val="002E556E"/>
    <w:rsid w:val="002E5D6B"/>
    <w:rsid w:val="002E6700"/>
    <w:rsid w:val="002E6B5F"/>
    <w:rsid w:val="002E77F9"/>
    <w:rsid w:val="002F000F"/>
    <w:rsid w:val="002F0412"/>
    <w:rsid w:val="002F05FD"/>
    <w:rsid w:val="002F0793"/>
    <w:rsid w:val="002F135D"/>
    <w:rsid w:val="002F1D77"/>
    <w:rsid w:val="002F2A06"/>
    <w:rsid w:val="002F3A7D"/>
    <w:rsid w:val="002F3B7F"/>
    <w:rsid w:val="002F4E34"/>
    <w:rsid w:val="002F53F8"/>
    <w:rsid w:val="002F742E"/>
    <w:rsid w:val="003018E8"/>
    <w:rsid w:val="00301F68"/>
    <w:rsid w:val="0030367E"/>
    <w:rsid w:val="00303A18"/>
    <w:rsid w:val="00303EDC"/>
    <w:rsid w:val="00307907"/>
    <w:rsid w:val="00312456"/>
    <w:rsid w:val="0031274F"/>
    <w:rsid w:val="00312981"/>
    <w:rsid w:val="0031392D"/>
    <w:rsid w:val="00314014"/>
    <w:rsid w:val="00314961"/>
    <w:rsid w:val="00314E62"/>
    <w:rsid w:val="00315F3D"/>
    <w:rsid w:val="00316B14"/>
    <w:rsid w:val="00317582"/>
    <w:rsid w:val="00317CBA"/>
    <w:rsid w:val="00322EA2"/>
    <w:rsid w:val="003233C7"/>
    <w:rsid w:val="00324FB7"/>
    <w:rsid w:val="00325332"/>
    <w:rsid w:val="0032556B"/>
    <w:rsid w:val="003259A2"/>
    <w:rsid w:val="00326E95"/>
    <w:rsid w:val="00327C3F"/>
    <w:rsid w:val="003310EC"/>
    <w:rsid w:val="003314E3"/>
    <w:rsid w:val="003316DA"/>
    <w:rsid w:val="00331E95"/>
    <w:rsid w:val="00332A46"/>
    <w:rsid w:val="00332D1D"/>
    <w:rsid w:val="003335EE"/>
    <w:rsid w:val="00334C0C"/>
    <w:rsid w:val="00334D0A"/>
    <w:rsid w:val="00334EAC"/>
    <w:rsid w:val="00335EAA"/>
    <w:rsid w:val="00337370"/>
    <w:rsid w:val="0033764D"/>
    <w:rsid w:val="00337E50"/>
    <w:rsid w:val="00340CA4"/>
    <w:rsid w:val="003415D3"/>
    <w:rsid w:val="00342036"/>
    <w:rsid w:val="0034369B"/>
    <w:rsid w:val="00343EE3"/>
    <w:rsid w:val="003445CE"/>
    <w:rsid w:val="003457E9"/>
    <w:rsid w:val="003462CF"/>
    <w:rsid w:val="003462FD"/>
    <w:rsid w:val="003464E2"/>
    <w:rsid w:val="003466E8"/>
    <w:rsid w:val="00346B11"/>
    <w:rsid w:val="00346D42"/>
    <w:rsid w:val="0034704F"/>
    <w:rsid w:val="00347369"/>
    <w:rsid w:val="003474E4"/>
    <w:rsid w:val="00347EFF"/>
    <w:rsid w:val="00350E3B"/>
    <w:rsid w:val="003527EB"/>
    <w:rsid w:val="0035292F"/>
    <w:rsid w:val="00352A69"/>
    <w:rsid w:val="00352B2F"/>
    <w:rsid w:val="00353369"/>
    <w:rsid w:val="0035632A"/>
    <w:rsid w:val="003601C7"/>
    <w:rsid w:val="00360B3F"/>
    <w:rsid w:val="00360DB5"/>
    <w:rsid w:val="00361491"/>
    <w:rsid w:val="00362D20"/>
    <w:rsid w:val="003638A0"/>
    <w:rsid w:val="0036434F"/>
    <w:rsid w:val="00365AD9"/>
    <w:rsid w:val="00367718"/>
    <w:rsid w:val="003704DF"/>
    <w:rsid w:val="00370AB7"/>
    <w:rsid w:val="00370CE2"/>
    <w:rsid w:val="00371557"/>
    <w:rsid w:val="00371B47"/>
    <w:rsid w:val="0037339E"/>
    <w:rsid w:val="003747A7"/>
    <w:rsid w:val="00374B12"/>
    <w:rsid w:val="00376766"/>
    <w:rsid w:val="00377F84"/>
    <w:rsid w:val="00380112"/>
    <w:rsid w:val="00380FF1"/>
    <w:rsid w:val="00381079"/>
    <w:rsid w:val="003815F6"/>
    <w:rsid w:val="003819EC"/>
    <w:rsid w:val="00382BB4"/>
    <w:rsid w:val="003843B3"/>
    <w:rsid w:val="00386A26"/>
    <w:rsid w:val="00390E50"/>
    <w:rsid w:val="0039274C"/>
    <w:rsid w:val="00394656"/>
    <w:rsid w:val="003954A5"/>
    <w:rsid w:val="00396343"/>
    <w:rsid w:val="00396A93"/>
    <w:rsid w:val="003A0B05"/>
    <w:rsid w:val="003A1965"/>
    <w:rsid w:val="003A1F81"/>
    <w:rsid w:val="003A29F5"/>
    <w:rsid w:val="003A3C56"/>
    <w:rsid w:val="003A7B25"/>
    <w:rsid w:val="003B0372"/>
    <w:rsid w:val="003B0AA4"/>
    <w:rsid w:val="003B182F"/>
    <w:rsid w:val="003B28B4"/>
    <w:rsid w:val="003B33F1"/>
    <w:rsid w:val="003B3718"/>
    <w:rsid w:val="003B57BB"/>
    <w:rsid w:val="003B5A7C"/>
    <w:rsid w:val="003B693F"/>
    <w:rsid w:val="003B6F41"/>
    <w:rsid w:val="003C0278"/>
    <w:rsid w:val="003C04E2"/>
    <w:rsid w:val="003C07F8"/>
    <w:rsid w:val="003C171F"/>
    <w:rsid w:val="003C3031"/>
    <w:rsid w:val="003C3FED"/>
    <w:rsid w:val="003C4FE3"/>
    <w:rsid w:val="003C55C0"/>
    <w:rsid w:val="003C60B6"/>
    <w:rsid w:val="003C6250"/>
    <w:rsid w:val="003C62F1"/>
    <w:rsid w:val="003C658A"/>
    <w:rsid w:val="003C7EA0"/>
    <w:rsid w:val="003D02D0"/>
    <w:rsid w:val="003D08B3"/>
    <w:rsid w:val="003D443F"/>
    <w:rsid w:val="003D56B5"/>
    <w:rsid w:val="003D639A"/>
    <w:rsid w:val="003D648B"/>
    <w:rsid w:val="003D6AC0"/>
    <w:rsid w:val="003D7DE1"/>
    <w:rsid w:val="003E09E1"/>
    <w:rsid w:val="003E1316"/>
    <w:rsid w:val="003E16C5"/>
    <w:rsid w:val="003E232F"/>
    <w:rsid w:val="003E2428"/>
    <w:rsid w:val="003E26F4"/>
    <w:rsid w:val="003E2BE8"/>
    <w:rsid w:val="003E3927"/>
    <w:rsid w:val="003E3A87"/>
    <w:rsid w:val="003E4150"/>
    <w:rsid w:val="003E4B42"/>
    <w:rsid w:val="003E4CCB"/>
    <w:rsid w:val="003E61B7"/>
    <w:rsid w:val="003E756E"/>
    <w:rsid w:val="003F1986"/>
    <w:rsid w:val="003F239E"/>
    <w:rsid w:val="003F2515"/>
    <w:rsid w:val="003F349B"/>
    <w:rsid w:val="003F4A48"/>
    <w:rsid w:val="003F635C"/>
    <w:rsid w:val="003F651C"/>
    <w:rsid w:val="003F775B"/>
    <w:rsid w:val="003F7A7A"/>
    <w:rsid w:val="00401489"/>
    <w:rsid w:val="004028AB"/>
    <w:rsid w:val="00402994"/>
    <w:rsid w:val="00403484"/>
    <w:rsid w:val="00403598"/>
    <w:rsid w:val="00403690"/>
    <w:rsid w:val="00405590"/>
    <w:rsid w:val="0040706F"/>
    <w:rsid w:val="00407250"/>
    <w:rsid w:val="00410A1B"/>
    <w:rsid w:val="0041144C"/>
    <w:rsid w:val="00411EB0"/>
    <w:rsid w:val="004120ED"/>
    <w:rsid w:val="00412F7A"/>
    <w:rsid w:val="004139F5"/>
    <w:rsid w:val="00413A86"/>
    <w:rsid w:val="0041448C"/>
    <w:rsid w:val="00414575"/>
    <w:rsid w:val="00415563"/>
    <w:rsid w:val="00415890"/>
    <w:rsid w:val="00416A61"/>
    <w:rsid w:val="00417BF0"/>
    <w:rsid w:val="004201C7"/>
    <w:rsid w:val="00424164"/>
    <w:rsid w:val="00424749"/>
    <w:rsid w:val="00425C20"/>
    <w:rsid w:val="00425D1B"/>
    <w:rsid w:val="0042671A"/>
    <w:rsid w:val="00426933"/>
    <w:rsid w:val="0042702C"/>
    <w:rsid w:val="00430654"/>
    <w:rsid w:val="00432891"/>
    <w:rsid w:val="00433C86"/>
    <w:rsid w:val="004354DA"/>
    <w:rsid w:val="00435699"/>
    <w:rsid w:val="004363E8"/>
    <w:rsid w:val="00437258"/>
    <w:rsid w:val="00437A31"/>
    <w:rsid w:val="004404AC"/>
    <w:rsid w:val="00441940"/>
    <w:rsid w:val="004420EA"/>
    <w:rsid w:val="00442861"/>
    <w:rsid w:val="00443127"/>
    <w:rsid w:val="00443209"/>
    <w:rsid w:val="00443BB3"/>
    <w:rsid w:val="00444178"/>
    <w:rsid w:val="0044430B"/>
    <w:rsid w:val="004451D2"/>
    <w:rsid w:val="00446CFA"/>
    <w:rsid w:val="00451F33"/>
    <w:rsid w:val="0045241D"/>
    <w:rsid w:val="0045315B"/>
    <w:rsid w:val="00454738"/>
    <w:rsid w:val="00454DB4"/>
    <w:rsid w:val="00454EBF"/>
    <w:rsid w:val="00456189"/>
    <w:rsid w:val="004573A2"/>
    <w:rsid w:val="00460B27"/>
    <w:rsid w:val="004634BF"/>
    <w:rsid w:val="00463E49"/>
    <w:rsid w:val="00464AB1"/>
    <w:rsid w:val="0046509A"/>
    <w:rsid w:val="00465E33"/>
    <w:rsid w:val="004663F3"/>
    <w:rsid w:val="00466CBF"/>
    <w:rsid w:val="0047130D"/>
    <w:rsid w:val="00471E7A"/>
    <w:rsid w:val="004730C6"/>
    <w:rsid w:val="0047386B"/>
    <w:rsid w:val="00473B43"/>
    <w:rsid w:val="0047505E"/>
    <w:rsid w:val="00475521"/>
    <w:rsid w:val="004759D9"/>
    <w:rsid w:val="00476212"/>
    <w:rsid w:val="004769C7"/>
    <w:rsid w:val="00477DFD"/>
    <w:rsid w:val="00480601"/>
    <w:rsid w:val="00481C20"/>
    <w:rsid w:val="00482869"/>
    <w:rsid w:val="004830FC"/>
    <w:rsid w:val="0048312D"/>
    <w:rsid w:val="00484158"/>
    <w:rsid w:val="004845E1"/>
    <w:rsid w:val="00484942"/>
    <w:rsid w:val="00487128"/>
    <w:rsid w:val="0048760D"/>
    <w:rsid w:val="004901FB"/>
    <w:rsid w:val="00490851"/>
    <w:rsid w:val="00491135"/>
    <w:rsid w:val="0049123F"/>
    <w:rsid w:val="00491ABB"/>
    <w:rsid w:val="00492210"/>
    <w:rsid w:val="00493D2A"/>
    <w:rsid w:val="00494512"/>
    <w:rsid w:val="00495774"/>
    <w:rsid w:val="00496F37"/>
    <w:rsid w:val="00497192"/>
    <w:rsid w:val="00497717"/>
    <w:rsid w:val="004979A4"/>
    <w:rsid w:val="004A1ECE"/>
    <w:rsid w:val="004A219A"/>
    <w:rsid w:val="004A228B"/>
    <w:rsid w:val="004A3F5B"/>
    <w:rsid w:val="004A42AB"/>
    <w:rsid w:val="004A4A49"/>
    <w:rsid w:val="004A4E71"/>
    <w:rsid w:val="004A535E"/>
    <w:rsid w:val="004A543D"/>
    <w:rsid w:val="004A5A5A"/>
    <w:rsid w:val="004A60A7"/>
    <w:rsid w:val="004B1148"/>
    <w:rsid w:val="004B1A56"/>
    <w:rsid w:val="004B27F1"/>
    <w:rsid w:val="004B2A87"/>
    <w:rsid w:val="004B2B4C"/>
    <w:rsid w:val="004B45D7"/>
    <w:rsid w:val="004B486D"/>
    <w:rsid w:val="004B50A8"/>
    <w:rsid w:val="004B6524"/>
    <w:rsid w:val="004B6ECA"/>
    <w:rsid w:val="004B7EDF"/>
    <w:rsid w:val="004C0ADD"/>
    <w:rsid w:val="004C10B0"/>
    <w:rsid w:val="004C1722"/>
    <w:rsid w:val="004C1B03"/>
    <w:rsid w:val="004C2B6D"/>
    <w:rsid w:val="004C36AD"/>
    <w:rsid w:val="004C3760"/>
    <w:rsid w:val="004C5CDA"/>
    <w:rsid w:val="004C7514"/>
    <w:rsid w:val="004C77B0"/>
    <w:rsid w:val="004D58A6"/>
    <w:rsid w:val="004D5D75"/>
    <w:rsid w:val="004D7297"/>
    <w:rsid w:val="004E0176"/>
    <w:rsid w:val="004E06C0"/>
    <w:rsid w:val="004E07F4"/>
    <w:rsid w:val="004E1598"/>
    <w:rsid w:val="004E327A"/>
    <w:rsid w:val="004E3432"/>
    <w:rsid w:val="004E4982"/>
    <w:rsid w:val="004E4BE0"/>
    <w:rsid w:val="004E5D5D"/>
    <w:rsid w:val="004E715B"/>
    <w:rsid w:val="004F38D4"/>
    <w:rsid w:val="004F3CA6"/>
    <w:rsid w:val="004F546C"/>
    <w:rsid w:val="004F6F6A"/>
    <w:rsid w:val="004F7755"/>
    <w:rsid w:val="0050167C"/>
    <w:rsid w:val="00502312"/>
    <w:rsid w:val="00502512"/>
    <w:rsid w:val="00504226"/>
    <w:rsid w:val="005046CA"/>
    <w:rsid w:val="00505516"/>
    <w:rsid w:val="00505D48"/>
    <w:rsid w:val="0051078D"/>
    <w:rsid w:val="00511946"/>
    <w:rsid w:val="00512BD9"/>
    <w:rsid w:val="00513324"/>
    <w:rsid w:val="005158E9"/>
    <w:rsid w:val="0051608D"/>
    <w:rsid w:val="00516C2E"/>
    <w:rsid w:val="00517298"/>
    <w:rsid w:val="00517A58"/>
    <w:rsid w:val="005200AB"/>
    <w:rsid w:val="00520787"/>
    <w:rsid w:val="0052095A"/>
    <w:rsid w:val="00521331"/>
    <w:rsid w:val="00521677"/>
    <w:rsid w:val="00521926"/>
    <w:rsid w:val="00521E2B"/>
    <w:rsid w:val="005233C2"/>
    <w:rsid w:val="0052388F"/>
    <w:rsid w:val="0052481B"/>
    <w:rsid w:val="00524AA3"/>
    <w:rsid w:val="00524F3D"/>
    <w:rsid w:val="00525B9E"/>
    <w:rsid w:val="00525C49"/>
    <w:rsid w:val="00526E65"/>
    <w:rsid w:val="00527EC9"/>
    <w:rsid w:val="00532113"/>
    <w:rsid w:val="00532BCF"/>
    <w:rsid w:val="00536B71"/>
    <w:rsid w:val="00536E85"/>
    <w:rsid w:val="005409EF"/>
    <w:rsid w:val="00541734"/>
    <w:rsid w:val="00542D2E"/>
    <w:rsid w:val="00544373"/>
    <w:rsid w:val="0054583B"/>
    <w:rsid w:val="00547A5D"/>
    <w:rsid w:val="00550A42"/>
    <w:rsid w:val="00550C69"/>
    <w:rsid w:val="0055134A"/>
    <w:rsid w:val="00551F6A"/>
    <w:rsid w:val="005526C9"/>
    <w:rsid w:val="00553112"/>
    <w:rsid w:val="00553EC2"/>
    <w:rsid w:val="00553FD4"/>
    <w:rsid w:val="0055543D"/>
    <w:rsid w:val="0055565C"/>
    <w:rsid w:val="00555FCD"/>
    <w:rsid w:val="00556499"/>
    <w:rsid w:val="00560C6A"/>
    <w:rsid w:val="00560CB8"/>
    <w:rsid w:val="005616EC"/>
    <w:rsid w:val="005624A0"/>
    <w:rsid w:val="00563084"/>
    <w:rsid w:val="00563524"/>
    <w:rsid w:val="005642B2"/>
    <w:rsid w:val="00564FC2"/>
    <w:rsid w:val="00566898"/>
    <w:rsid w:val="0056716A"/>
    <w:rsid w:val="005705B3"/>
    <w:rsid w:val="00571278"/>
    <w:rsid w:val="0057167C"/>
    <w:rsid w:val="00571684"/>
    <w:rsid w:val="00571B8D"/>
    <w:rsid w:val="00571D9A"/>
    <w:rsid w:val="005721AC"/>
    <w:rsid w:val="00572528"/>
    <w:rsid w:val="00572574"/>
    <w:rsid w:val="0057496E"/>
    <w:rsid w:val="005754C8"/>
    <w:rsid w:val="00576570"/>
    <w:rsid w:val="00576C81"/>
    <w:rsid w:val="00577566"/>
    <w:rsid w:val="00577ECB"/>
    <w:rsid w:val="005819F6"/>
    <w:rsid w:val="0058205A"/>
    <w:rsid w:val="00582341"/>
    <w:rsid w:val="00583741"/>
    <w:rsid w:val="005839D0"/>
    <w:rsid w:val="00584DB8"/>
    <w:rsid w:val="00585710"/>
    <w:rsid w:val="00586993"/>
    <w:rsid w:val="00587809"/>
    <w:rsid w:val="00587988"/>
    <w:rsid w:val="00587B51"/>
    <w:rsid w:val="005906C2"/>
    <w:rsid w:val="00593DF2"/>
    <w:rsid w:val="0059401F"/>
    <w:rsid w:val="00597683"/>
    <w:rsid w:val="00597D3E"/>
    <w:rsid w:val="005A07DF"/>
    <w:rsid w:val="005A0DB4"/>
    <w:rsid w:val="005A1644"/>
    <w:rsid w:val="005A1673"/>
    <w:rsid w:val="005A21B4"/>
    <w:rsid w:val="005A417E"/>
    <w:rsid w:val="005A5A43"/>
    <w:rsid w:val="005A6193"/>
    <w:rsid w:val="005B0339"/>
    <w:rsid w:val="005B183B"/>
    <w:rsid w:val="005B22D4"/>
    <w:rsid w:val="005B2CC8"/>
    <w:rsid w:val="005B2E2E"/>
    <w:rsid w:val="005B325B"/>
    <w:rsid w:val="005B3A88"/>
    <w:rsid w:val="005B3CB9"/>
    <w:rsid w:val="005B3D77"/>
    <w:rsid w:val="005B4D95"/>
    <w:rsid w:val="005B569D"/>
    <w:rsid w:val="005B6343"/>
    <w:rsid w:val="005C10D9"/>
    <w:rsid w:val="005C23B4"/>
    <w:rsid w:val="005C25A0"/>
    <w:rsid w:val="005C4697"/>
    <w:rsid w:val="005C640C"/>
    <w:rsid w:val="005C7E8E"/>
    <w:rsid w:val="005D0EF4"/>
    <w:rsid w:val="005D1A3E"/>
    <w:rsid w:val="005D34E8"/>
    <w:rsid w:val="005D381F"/>
    <w:rsid w:val="005D3CC9"/>
    <w:rsid w:val="005D4852"/>
    <w:rsid w:val="005D5D2B"/>
    <w:rsid w:val="005E00EE"/>
    <w:rsid w:val="005E0612"/>
    <w:rsid w:val="005E08BC"/>
    <w:rsid w:val="005E1AFB"/>
    <w:rsid w:val="005E1D35"/>
    <w:rsid w:val="005E2162"/>
    <w:rsid w:val="005E2345"/>
    <w:rsid w:val="005E2B0F"/>
    <w:rsid w:val="005E2E84"/>
    <w:rsid w:val="005E433E"/>
    <w:rsid w:val="005E61B5"/>
    <w:rsid w:val="005E6C29"/>
    <w:rsid w:val="005E77F9"/>
    <w:rsid w:val="005E79E8"/>
    <w:rsid w:val="005E7B25"/>
    <w:rsid w:val="005E7B36"/>
    <w:rsid w:val="005F038B"/>
    <w:rsid w:val="005F100C"/>
    <w:rsid w:val="005F2970"/>
    <w:rsid w:val="005F2F58"/>
    <w:rsid w:val="005F31BF"/>
    <w:rsid w:val="005F56F8"/>
    <w:rsid w:val="005F7289"/>
    <w:rsid w:val="005F7C3B"/>
    <w:rsid w:val="00600975"/>
    <w:rsid w:val="006009E1"/>
    <w:rsid w:val="006016E1"/>
    <w:rsid w:val="00602381"/>
    <w:rsid w:val="0060309C"/>
    <w:rsid w:val="00603C54"/>
    <w:rsid w:val="006052E3"/>
    <w:rsid w:val="00612AA3"/>
    <w:rsid w:val="00614BFF"/>
    <w:rsid w:val="00614E1F"/>
    <w:rsid w:val="006163E2"/>
    <w:rsid w:val="006179DA"/>
    <w:rsid w:val="00620834"/>
    <w:rsid w:val="00620ADB"/>
    <w:rsid w:val="00621567"/>
    <w:rsid w:val="0062167E"/>
    <w:rsid w:val="00621B0D"/>
    <w:rsid w:val="00623CCA"/>
    <w:rsid w:val="0062407C"/>
    <w:rsid w:val="00624357"/>
    <w:rsid w:val="00624706"/>
    <w:rsid w:val="006248D5"/>
    <w:rsid w:val="00625BA6"/>
    <w:rsid w:val="006266DB"/>
    <w:rsid w:val="00626A78"/>
    <w:rsid w:val="006276E1"/>
    <w:rsid w:val="00627CA2"/>
    <w:rsid w:val="00630CE8"/>
    <w:rsid w:val="006310B3"/>
    <w:rsid w:val="00631893"/>
    <w:rsid w:val="006333BC"/>
    <w:rsid w:val="0063385B"/>
    <w:rsid w:val="00634800"/>
    <w:rsid w:val="0063499D"/>
    <w:rsid w:val="00634EDD"/>
    <w:rsid w:val="00635A0B"/>
    <w:rsid w:val="00635AF8"/>
    <w:rsid w:val="00636865"/>
    <w:rsid w:val="00636F4A"/>
    <w:rsid w:val="006377B2"/>
    <w:rsid w:val="006400B8"/>
    <w:rsid w:val="0064028B"/>
    <w:rsid w:val="0064058C"/>
    <w:rsid w:val="00640C70"/>
    <w:rsid w:val="006427F5"/>
    <w:rsid w:val="00642F1B"/>
    <w:rsid w:val="00643262"/>
    <w:rsid w:val="00644A96"/>
    <w:rsid w:val="00645893"/>
    <w:rsid w:val="00647394"/>
    <w:rsid w:val="006479A3"/>
    <w:rsid w:val="00650002"/>
    <w:rsid w:val="00650012"/>
    <w:rsid w:val="006558AF"/>
    <w:rsid w:val="00656E35"/>
    <w:rsid w:val="006608CA"/>
    <w:rsid w:val="006617FD"/>
    <w:rsid w:val="0066191B"/>
    <w:rsid w:val="006639C6"/>
    <w:rsid w:val="00663C66"/>
    <w:rsid w:val="006650D8"/>
    <w:rsid w:val="006655C4"/>
    <w:rsid w:val="006655E0"/>
    <w:rsid w:val="00665A84"/>
    <w:rsid w:val="00665C99"/>
    <w:rsid w:val="00666A5F"/>
    <w:rsid w:val="00667AF1"/>
    <w:rsid w:val="00667BC8"/>
    <w:rsid w:val="00670454"/>
    <w:rsid w:val="00670F34"/>
    <w:rsid w:val="00672FEA"/>
    <w:rsid w:val="00674988"/>
    <w:rsid w:val="00674D8C"/>
    <w:rsid w:val="00675582"/>
    <w:rsid w:val="006772D8"/>
    <w:rsid w:val="00677AD9"/>
    <w:rsid w:val="00681C1B"/>
    <w:rsid w:val="0068211B"/>
    <w:rsid w:val="006832E0"/>
    <w:rsid w:val="00684B30"/>
    <w:rsid w:val="00685D7B"/>
    <w:rsid w:val="00685E7C"/>
    <w:rsid w:val="00686C66"/>
    <w:rsid w:val="006875F3"/>
    <w:rsid w:val="00687CBE"/>
    <w:rsid w:val="006921EE"/>
    <w:rsid w:val="0069257A"/>
    <w:rsid w:val="00692CC1"/>
    <w:rsid w:val="0069301F"/>
    <w:rsid w:val="00693AE9"/>
    <w:rsid w:val="006945BA"/>
    <w:rsid w:val="0069485A"/>
    <w:rsid w:val="0069569C"/>
    <w:rsid w:val="0069580B"/>
    <w:rsid w:val="00695FA9"/>
    <w:rsid w:val="00696511"/>
    <w:rsid w:val="00696C8A"/>
    <w:rsid w:val="006974F0"/>
    <w:rsid w:val="006A0079"/>
    <w:rsid w:val="006A162E"/>
    <w:rsid w:val="006A29A3"/>
    <w:rsid w:val="006A52DD"/>
    <w:rsid w:val="006A5817"/>
    <w:rsid w:val="006A60DC"/>
    <w:rsid w:val="006B0575"/>
    <w:rsid w:val="006B1873"/>
    <w:rsid w:val="006B1BB9"/>
    <w:rsid w:val="006B2229"/>
    <w:rsid w:val="006B2E53"/>
    <w:rsid w:val="006B369D"/>
    <w:rsid w:val="006B48F2"/>
    <w:rsid w:val="006B4E7C"/>
    <w:rsid w:val="006B5BEE"/>
    <w:rsid w:val="006B6BC1"/>
    <w:rsid w:val="006C0108"/>
    <w:rsid w:val="006C0772"/>
    <w:rsid w:val="006C18B8"/>
    <w:rsid w:val="006C1A59"/>
    <w:rsid w:val="006C2D6D"/>
    <w:rsid w:val="006C322C"/>
    <w:rsid w:val="006C38F1"/>
    <w:rsid w:val="006C644A"/>
    <w:rsid w:val="006D0FA0"/>
    <w:rsid w:val="006D116E"/>
    <w:rsid w:val="006D1D6E"/>
    <w:rsid w:val="006D1DB8"/>
    <w:rsid w:val="006D29E6"/>
    <w:rsid w:val="006D2F8F"/>
    <w:rsid w:val="006D4E45"/>
    <w:rsid w:val="006D584F"/>
    <w:rsid w:val="006D6184"/>
    <w:rsid w:val="006D68BD"/>
    <w:rsid w:val="006D6FD5"/>
    <w:rsid w:val="006D78E9"/>
    <w:rsid w:val="006E03B2"/>
    <w:rsid w:val="006E0C8F"/>
    <w:rsid w:val="006E0F52"/>
    <w:rsid w:val="006E0F7E"/>
    <w:rsid w:val="006E13D2"/>
    <w:rsid w:val="006E505A"/>
    <w:rsid w:val="006E59B3"/>
    <w:rsid w:val="006E7016"/>
    <w:rsid w:val="006E7D35"/>
    <w:rsid w:val="006F3294"/>
    <w:rsid w:val="006F3D81"/>
    <w:rsid w:val="006F4582"/>
    <w:rsid w:val="006F482B"/>
    <w:rsid w:val="006F5475"/>
    <w:rsid w:val="006F55DA"/>
    <w:rsid w:val="006F5788"/>
    <w:rsid w:val="006F57C1"/>
    <w:rsid w:val="006F5B2E"/>
    <w:rsid w:val="006F74D7"/>
    <w:rsid w:val="006F76C2"/>
    <w:rsid w:val="00701826"/>
    <w:rsid w:val="007030D8"/>
    <w:rsid w:val="00703B33"/>
    <w:rsid w:val="007040B2"/>
    <w:rsid w:val="007041B2"/>
    <w:rsid w:val="00705FDE"/>
    <w:rsid w:val="007078AF"/>
    <w:rsid w:val="00707975"/>
    <w:rsid w:val="00710B65"/>
    <w:rsid w:val="00710ECC"/>
    <w:rsid w:val="00711FED"/>
    <w:rsid w:val="007127ED"/>
    <w:rsid w:val="00713D6E"/>
    <w:rsid w:val="00714403"/>
    <w:rsid w:val="007148FE"/>
    <w:rsid w:val="00715032"/>
    <w:rsid w:val="0071570A"/>
    <w:rsid w:val="00715AEE"/>
    <w:rsid w:val="00715B3F"/>
    <w:rsid w:val="00716859"/>
    <w:rsid w:val="007170A0"/>
    <w:rsid w:val="00717408"/>
    <w:rsid w:val="007209BA"/>
    <w:rsid w:val="00721C61"/>
    <w:rsid w:val="007224B8"/>
    <w:rsid w:val="00722DE3"/>
    <w:rsid w:val="00724BC2"/>
    <w:rsid w:val="00725A5B"/>
    <w:rsid w:val="0072683E"/>
    <w:rsid w:val="00727BAA"/>
    <w:rsid w:val="00727F87"/>
    <w:rsid w:val="007312FD"/>
    <w:rsid w:val="00731B19"/>
    <w:rsid w:val="007334F5"/>
    <w:rsid w:val="00733CD3"/>
    <w:rsid w:val="007347B4"/>
    <w:rsid w:val="00734B65"/>
    <w:rsid w:val="00734F62"/>
    <w:rsid w:val="007358F7"/>
    <w:rsid w:val="007364DF"/>
    <w:rsid w:val="007375CE"/>
    <w:rsid w:val="00737D23"/>
    <w:rsid w:val="00741E4F"/>
    <w:rsid w:val="007428E5"/>
    <w:rsid w:val="00744AB1"/>
    <w:rsid w:val="0074660A"/>
    <w:rsid w:val="00746C83"/>
    <w:rsid w:val="00746E82"/>
    <w:rsid w:val="00752498"/>
    <w:rsid w:val="007534A9"/>
    <w:rsid w:val="007536DF"/>
    <w:rsid w:val="0075563B"/>
    <w:rsid w:val="0075595D"/>
    <w:rsid w:val="00755CDC"/>
    <w:rsid w:val="00755F95"/>
    <w:rsid w:val="00756769"/>
    <w:rsid w:val="007571CC"/>
    <w:rsid w:val="00757E82"/>
    <w:rsid w:val="00760672"/>
    <w:rsid w:val="007606A1"/>
    <w:rsid w:val="0076094A"/>
    <w:rsid w:val="00760E21"/>
    <w:rsid w:val="00760F93"/>
    <w:rsid w:val="00761170"/>
    <w:rsid w:val="00761DEC"/>
    <w:rsid w:val="00761E4E"/>
    <w:rsid w:val="00762363"/>
    <w:rsid w:val="00763D10"/>
    <w:rsid w:val="00764308"/>
    <w:rsid w:val="00764649"/>
    <w:rsid w:val="00764BBB"/>
    <w:rsid w:val="00764F50"/>
    <w:rsid w:val="00765508"/>
    <w:rsid w:val="00765C25"/>
    <w:rsid w:val="00766BFF"/>
    <w:rsid w:val="0076732C"/>
    <w:rsid w:val="00771008"/>
    <w:rsid w:val="0077155F"/>
    <w:rsid w:val="00773546"/>
    <w:rsid w:val="00773A7D"/>
    <w:rsid w:val="007743F6"/>
    <w:rsid w:val="00774659"/>
    <w:rsid w:val="00774E46"/>
    <w:rsid w:val="00775835"/>
    <w:rsid w:val="007806DB"/>
    <w:rsid w:val="00780C85"/>
    <w:rsid w:val="007827D2"/>
    <w:rsid w:val="007849E9"/>
    <w:rsid w:val="00785442"/>
    <w:rsid w:val="007869D5"/>
    <w:rsid w:val="007870D3"/>
    <w:rsid w:val="007916A8"/>
    <w:rsid w:val="007917B0"/>
    <w:rsid w:val="00793220"/>
    <w:rsid w:val="00793593"/>
    <w:rsid w:val="00795AE3"/>
    <w:rsid w:val="007A027C"/>
    <w:rsid w:val="007A16B7"/>
    <w:rsid w:val="007A1AFE"/>
    <w:rsid w:val="007A2B77"/>
    <w:rsid w:val="007A47C5"/>
    <w:rsid w:val="007A638F"/>
    <w:rsid w:val="007A77A6"/>
    <w:rsid w:val="007A7839"/>
    <w:rsid w:val="007A7E15"/>
    <w:rsid w:val="007A7FF6"/>
    <w:rsid w:val="007B1919"/>
    <w:rsid w:val="007B1A38"/>
    <w:rsid w:val="007B1A96"/>
    <w:rsid w:val="007B3291"/>
    <w:rsid w:val="007B347A"/>
    <w:rsid w:val="007B4555"/>
    <w:rsid w:val="007B5FAF"/>
    <w:rsid w:val="007B6050"/>
    <w:rsid w:val="007B708C"/>
    <w:rsid w:val="007C142E"/>
    <w:rsid w:val="007C176F"/>
    <w:rsid w:val="007C1D4F"/>
    <w:rsid w:val="007C1EEA"/>
    <w:rsid w:val="007C240B"/>
    <w:rsid w:val="007C29C5"/>
    <w:rsid w:val="007C2C9F"/>
    <w:rsid w:val="007C2F90"/>
    <w:rsid w:val="007C3987"/>
    <w:rsid w:val="007C3C19"/>
    <w:rsid w:val="007C3E9E"/>
    <w:rsid w:val="007C5A08"/>
    <w:rsid w:val="007C6048"/>
    <w:rsid w:val="007C6197"/>
    <w:rsid w:val="007D1AC2"/>
    <w:rsid w:val="007D2B62"/>
    <w:rsid w:val="007D2CAA"/>
    <w:rsid w:val="007D36A0"/>
    <w:rsid w:val="007D54A0"/>
    <w:rsid w:val="007D559B"/>
    <w:rsid w:val="007D62CB"/>
    <w:rsid w:val="007D7CB4"/>
    <w:rsid w:val="007E08B8"/>
    <w:rsid w:val="007E1468"/>
    <w:rsid w:val="007E282A"/>
    <w:rsid w:val="007E3F84"/>
    <w:rsid w:val="007E4250"/>
    <w:rsid w:val="007E4A69"/>
    <w:rsid w:val="007E63CE"/>
    <w:rsid w:val="007E7DC9"/>
    <w:rsid w:val="007F253A"/>
    <w:rsid w:val="007F27F3"/>
    <w:rsid w:val="007F563B"/>
    <w:rsid w:val="007F5B12"/>
    <w:rsid w:val="00800BF1"/>
    <w:rsid w:val="00800C83"/>
    <w:rsid w:val="008036DA"/>
    <w:rsid w:val="008051BD"/>
    <w:rsid w:val="00805F22"/>
    <w:rsid w:val="00806309"/>
    <w:rsid w:val="008104E0"/>
    <w:rsid w:val="008127F6"/>
    <w:rsid w:val="00812DCF"/>
    <w:rsid w:val="008130A9"/>
    <w:rsid w:val="00813323"/>
    <w:rsid w:val="008149C6"/>
    <w:rsid w:val="00814A27"/>
    <w:rsid w:val="00814A75"/>
    <w:rsid w:val="00814E33"/>
    <w:rsid w:val="00816F0A"/>
    <w:rsid w:val="008177D6"/>
    <w:rsid w:val="00820221"/>
    <w:rsid w:val="00820FD7"/>
    <w:rsid w:val="008219CF"/>
    <w:rsid w:val="00821E33"/>
    <w:rsid w:val="0082238F"/>
    <w:rsid w:val="00822F47"/>
    <w:rsid w:val="008249DC"/>
    <w:rsid w:val="00825C12"/>
    <w:rsid w:val="008265DF"/>
    <w:rsid w:val="0083003D"/>
    <w:rsid w:val="00831B0F"/>
    <w:rsid w:val="00832212"/>
    <w:rsid w:val="008330CD"/>
    <w:rsid w:val="0083324B"/>
    <w:rsid w:val="0083332A"/>
    <w:rsid w:val="00833CBF"/>
    <w:rsid w:val="00834367"/>
    <w:rsid w:val="008347FF"/>
    <w:rsid w:val="00834904"/>
    <w:rsid w:val="00834B86"/>
    <w:rsid w:val="00835418"/>
    <w:rsid w:val="008354A2"/>
    <w:rsid w:val="00836FFC"/>
    <w:rsid w:val="00840B52"/>
    <w:rsid w:val="008413A7"/>
    <w:rsid w:val="00842A31"/>
    <w:rsid w:val="00845E3C"/>
    <w:rsid w:val="00845FC5"/>
    <w:rsid w:val="00846CEB"/>
    <w:rsid w:val="00847044"/>
    <w:rsid w:val="00850237"/>
    <w:rsid w:val="00850345"/>
    <w:rsid w:val="008508AC"/>
    <w:rsid w:val="00850BE9"/>
    <w:rsid w:val="00851E86"/>
    <w:rsid w:val="00852813"/>
    <w:rsid w:val="0085291F"/>
    <w:rsid w:val="00853832"/>
    <w:rsid w:val="008538D1"/>
    <w:rsid w:val="00854925"/>
    <w:rsid w:val="00855BA7"/>
    <w:rsid w:val="008560C3"/>
    <w:rsid w:val="0085685F"/>
    <w:rsid w:val="00856D6B"/>
    <w:rsid w:val="008609B3"/>
    <w:rsid w:val="00861173"/>
    <w:rsid w:val="00861DFD"/>
    <w:rsid w:val="00862BED"/>
    <w:rsid w:val="0086338B"/>
    <w:rsid w:val="008638D4"/>
    <w:rsid w:val="008651A6"/>
    <w:rsid w:val="008652FD"/>
    <w:rsid w:val="00866B26"/>
    <w:rsid w:val="00867271"/>
    <w:rsid w:val="00867832"/>
    <w:rsid w:val="00870E1B"/>
    <w:rsid w:val="00871860"/>
    <w:rsid w:val="00872452"/>
    <w:rsid w:val="00873A9C"/>
    <w:rsid w:val="008749B3"/>
    <w:rsid w:val="00874FBC"/>
    <w:rsid w:val="008758F9"/>
    <w:rsid w:val="008759FF"/>
    <w:rsid w:val="00877CC3"/>
    <w:rsid w:val="00877D52"/>
    <w:rsid w:val="008800FE"/>
    <w:rsid w:val="008801B6"/>
    <w:rsid w:val="0088133D"/>
    <w:rsid w:val="0088190C"/>
    <w:rsid w:val="008829C9"/>
    <w:rsid w:val="00882B85"/>
    <w:rsid w:val="008870E3"/>
    <w:rsid w:val="00887156"/>
    <w:rsid w:val="00890FD9"/>
    <w:rsid w:val="00891989"/>
    <w:rsid w:val="008919D0"/>
    <w:rsid w:val="0089297A"/>
    <w:rsid w:val="00893F48"/>
    <w:rsid w:val="00894A37"/>
    <w:rsid w:val="008975E0"/>
    <w:rsid w:val="00897C13"/>
    <w:rsid w:val="008A1A43"/>
    <w:rsid w:val="008A1A89"/>
    <w:rsid w:val="008A26B8"/>
    <w:rsid w:val="008A2AFE"/>
    <w:rsid w:val="008A344A"/>
    <w:rsid w:val="008A3C24"/>
    <w:rsid w:val="008A3FEC"/>
    <w:rsid w:val="008A4546"/>
    <w:rsid w:val="008A5AEF"/>
    <w:rsid w:val="008A67B5"/>
    <w:rsid w:val="008A7552"/>
    <w:rsid w:val="008B0696"/>
    <w:rsid w:val="008B0825"/>
    <w:rsid w:val="008B0DE8"/>
    <w:rsid w:val="008B17EE"/>
    <w:rsid w:val="008B1A9B"/>
    <w:rsid w:val="008B1F21"/>
    <w:rsid w:val="008B3412"/>
    <w:rsid w:val="008B4065"/>
    <w:rsid w:val="008B4620"/>
    <w:rsid w:val="008B5CDC"/>
    <w:rsid w:val="008B7D80"/>
    <w:rsid w:val="008B7F3C"/>
    <w:rsid w:val="008C1565"/>
    <w:rsid w:val="008C1A1C"/>
    <w:rsid w:val="008C2AE1"/>
    <w:rsid w:val="008C43F1"/>
    <w:rsid w:val="008C44C9"/>
    <w:rsid w:val="008C646C"/>
    <w:rsid w:val="008C711E"/>
    <w:rsid w:val="008C71AE"/>
    <w:rsid w:val="008C71E2"/>
    <w:rsid w:val="008D26E9"/>
    <w:rsid w:val="008D3054"/>
    <w:rsid w:val="008D31B0"/>
    <w:rsid w:val="008D40AF"/>
    <w:rsid w:val="008D43D5"/>
    <w:rsid w:val="008D5D6E"/>
    <w:rsid w:val="008D6FCF"/>
    <w:rsid w:val="008D7E45"/>
    <w:rsid w:val="008E0DA7"/>
    <w:rsid w:val="008E1669"/>
    <w:rsid w:val="008E1A96"/>
    <w:rsid w:val="008E254B"/>
    <w:rsid w:val="008E3BA9"/>
    <w:rsid w:val="008E40A7"/>
    <w:rsid w:val="008E4F68"/>
    <w:rsid w:val="008E5205"/>
    <w:rsid w:val="008E5E01"/>
    <w:rsid w:val="008E6450"/>
    <w:rsid w:val="008E7CB1"/>
    <w:rsid w:val="008F05EC"/>
    <w:rsid w:val="008F2FF0"/>
    <w:rsid w:val="008F3B60"/>
    <w:rsid w:val="008F3F4C"/>
    <w:rsid w:val="008F7F19"/>
    <w:rsid w:val="00900642"/>
    <w:rsid w:val="009010E8"/>
    <w:rsid w:val="00903164"/>
    <w:rsid w:val="00903F0B"/>
    <w:rsid w:val="00904751"/>
    <w:rsid w:val="00904EC9"/>
    <w:rsid w:val="00905C9F"/>
    <w:rsid w:val="00911578"/>
    <w:rsid w:val="009118A7"/>
    <w:rsid w:val="00911C40"/>
    <w:rsid w:val="00912018"/>
    <w:rsid w:val="0091246A"/>
    <w:rsid w:val="009130C8"/>
    <w:rsid w:val="00913E9D"/>
    <w:rsid w:val="00913F2A"/>
    <w:rsid w:val="00913FAA"/>
    <w:rsid w:val="009144C1"/>
    <w:rsid w:val="00914E38"/>
    <w:rsid w:val="009155F3"/>
    <w:rsid w:val="00916598"/>
    <w:rsid w:val="00916955"/>
    <w:rsid w:val="00916BBC"/>
    <w:rsid w:val="009171C2"/>
    <w:rsid w:val="00917690"/>
    <w:rsid w:val="00920030"/>
    <w:rsid w:val="00921DC5"/>
    <w:rsid w:val="009223F8"/>
    <w:rsid w:val="00922B0C"/>
    <w:rsid w:val="00922F98"/>
    <w:rsid w:val="00923963"/>
    <w:rsid w:val="00925253"/>
    <w:rsid w:val="00925823"/>
    <w:rsid w:val="00925DDC"/>
    <w:rsid w:val="00930CC1"/>
    <w:rsid w:val="00930FE6"/>
    <w:rsid w:val="00931713"/>
    <w:rsid w:val="009328A8"/>
    <w:rsid w:val="0093458C"/>
    <w:rsid w:val="0093489D"/>
    <w:rsid w:val="00934ACF"/>
    <w:rsid w:val="00935D89"/>
    <w:rsid w:val="00942F49"/>
    <w:rsid w:val="009436EA"/>
    <w:rsid w:val="00943E13"/>
    <w:rsid w:val="00947435"/>
    <w:rsid w:val="00947638"/>
    <w:rsid w:val="00950265"/>
    <w:rsid w:val="00950F76"/>
    <w:rsid w:val="0095134B"/>
    <w:rsid w:val="0095395D"/>
    <w:rsid w:val="00954915"/>
    <w:rsid w:val="00955779"/>
    <w:rsid w:val="009569E5"/>
    <w:rsid w:val="00957A5E"/>
    <w:rsid w:val="00960A58"/>
    <w:rsid w:val="00962478"/>
    <w:rsid w:val="00962CE5"/>
    <w:rsid w:val="00963070"/>
    <w:rsid w:val="0096326A"/>
    <w:rsid w:val="0096341C"/>
    <w:rsid w:val="009648DB"/>
    <w:rsid w:val="00964D33"/>
    <w:rsid w:val="00965622"/>
    <w:rsid w:val="00965C67"/>
    <w:rsid w:val="00966144"/>
    <w:rsid w:val="00967A6D"/>
    <w:rsid w:val="00967D7E"/>
    <w:rsid w:val="00971125"/>
    <w:rsid w:val="0097153B"/>
    <w:rsid w:val="00971975"/>
    <w:rsid w:val="009733EB"/>
    <w:rsid w:val="009742BF"/>
    <w:rsid w:val="00975822"/>
    <w:rsid w:val="00976571"/>
    <w:rsid w:val="00976D87"/>
    <w:rsid w:val="00977D4C"/>
    <w:rsid w:val="0098190A"/>
    <w:rsid w:val="00985318"/>
    <w:rsid w:val="009858DB"/>
    <w:rsid w:val="0098646C"/>
    <w:rsid w:val="00986914"/>
    <w:rsid w:val="00987121"/>
    <w:rsid w:val="009875F1"/>
    <w:rsid w:val="009900EC"/>
    <w:rsid w:val="0099016C"/>
    <w:rsid w:val="0099093C"/>
    <w:rsid w:val="00990A68"/>
    <w:rsid w:val="0099305D"/>
    <w:rsid w:val="00993C20"/>
    <w:rsid w:val="00993DBD"/>
    <w:rsid w:val="00994F94"/>
    <w:rsid w:val="00995EA4"/>
    <w:rsid w:val="0099624F"/>
    <w:rsid w:val="00996A72"/>
    <w:rsid w:val="00997B69"/>
    <w:rsid w:val="00997C5C"/>
    <w:rsid w:val="009A2999"/>
    <w:rsid w:val="009A2C62"/>
    <w:rsid w:val="009A4308"/>
    <w:rsid w:val="009A608F"/>
    <w:rsid w:val="009B0A5F"/>
    <w:rsid w:val="009B26A6"/>
    <w:rsid w:val="009B2A79"/>
    <w:rsid w:val="009B2B19"/>
    <w:rsid w:val="009B3C55"/>
    <w:rsid w:val="009B4045"/>
    <w:rsid w:val="009B5D03"/>
    <w:rsid w:val="009B68FF"/>
    <w:rsid w:val="009B6DE0"/>
    <w:rsid w:val="009B7BBD"/>
    <w:rsid w:val="009B7DFF"/>
    <w:rsid w:val="009C0393"/>
    <w:rsid w:val="009C080F"/>
    <w:rsid w:val="009C0906"/>
    <w:rsid w:val="009C0E60"/>
    <w:rsid w:val="009C1C6B"/>
    <w:rsid w:val="009C2452"/>
    <w:rsid w:val="009C2CEA"/>
    <w:rsid w:val="009C3495"/>
    <w:rsid w:val="009C4600"/>
    <w:rsid w:val="009C6E79"/>
    <w:rsid w:val="009C6FE8"/>
    <w:rsid w:val="009D2912"/>
    <w:rsid w:val="009D3ADC"/>
    <w:rsid w:val="009D5A98"/>
    <w:rsid w:val="009D5C36"/>
    <w:rsid w:val="009D62DF"/>
    <w:rsid w:val="009D6604"/>
    <w:rsid w:val="009D6D08"/>
    <w:rsid w:val="009E08FE"/>
    <w:rsid w:val="009E13CB"/>
    <w:rsid w:val="009E1AC5"/>
    <w:rsid w:val="009E2ED1"/>
    <w:rsid w:val="009E3647"/>
    <w:rsid w:val="009E4303"/>
    <w:rsid w:val="009E533E"/>
    <w:rsid w:val="009E5C48"/>
    <w:rsid w:val="009E6319"/>
    <w:rsid w:val="009E6A78"/>
    <w:rsid w:val="009E726C"/>
    <w:rsid w:val="009E7410"/>
    <w:rsid w:val="009E7ACB"/>
    <w:rsid w:val="009F0367"/>
    <w:rsid w:val="009F24F3"/>
    <w:rsid w:val="009F49F5"/>
    <w:rsid w:val="009F59A9"/>
    <w:rsid w:val="009F72BD"/>
    <w:rsid w:val="009F736A"/>
    <w:rsid w:val="00A0070A"/>
    <w:rsid w:val="00A00D23"/>
    <w:rsid w:val="00A00FCE"/>
    <w:rsid w:val="00A0101C"/>
    <w:rsid w:val="00A010A5"/>
    <w:rsid w:val="00A0250C"/>
    <w:rsid w:val="00A026DC"/>
    <w:rsid w:val="00A02AD6"/>
    <w:rsid w:val="00A03FC7"/>
    <w:rsid w:val="00A04C2F"/>
    <w:rsid w:val="00A0550B"/>
    <w:rsid w:val="00A061A5"/>
    <w:rsid w:val="00A06956"/>
    <w:rsid w:val="00A113B6"/>
    <w:rsid w:val="00A1243B"/>
    <w:rsid w:val="00A13985"/>
    <w:rsid w:val="00A14C87"/>
    <w:rsid w:val="00A16048"/>
    <w:rsid w:val="00A16C28"/>
    <w:rsid w:val="00A16CEC"/>
    <w:rsid w:val="00A17872"/>
    <w:rsid w:val="00A17BBF"/>
    <w:rsid w:val="00A17E8C"/>
    <w:rsid w:val="00A17F97"/>
    <w:rsid w:val="00A20D09"/>
    <w:rsid w:val="00A2115F"/>
    <w:rsid w:val="00A2292D"/>
    <w:rsid w:val="00A237E5"/>
    <w:rsid w:val="00A23D9B"/>
    <w:rsid w:val="00A24655"/>
    <w:rsid w:val="00A255AC"/>
    <w:rsid w:val="00A25939"/>
    <w:rsid w:val="00A269F0"/>
    <w:rsid w:val="00A3069A"/>
    <w:rsid w:val="00A30954"/>
    <w:rsid w:val="00A30FD7"/>
    <w:rsid w:val="00A31F57"/>
    <w:rsid w:val="00A328B2"/>
    <w:rsid w:val="00A34BC4"/>
    <w:rsid w:val="00A366CD"/>
    <w:rsid w:val="00A37A22"/>
    <w:rsid w:val="00A41032"/>
    <w:rsid w:val="00A4164C"/>
    <w:rsid w:val="00A42152"/>
    <w:rsid w:val="00A43768"/>
    <w:rsid w:val="00A44510"/>
    <w:rsid w:val="00A44DAB"/>
    <w:rsid w:val="00A45345"/>
    <w:rsid w:val="00A46874"/>
    <w:rsid w:val="00A47008"/>
    <w:rsid w:val="00A473B5"/>
    <w:rsid w:val="00A47ADC"/>
    <w:rsid w:val="00A50AFF"/>
    <w:rsid w:val="00A5468A"/>
    <w:rsid w:val="00A553EB"/>
    <w:rsid w:val="00A5547D"/>
    <w:rsid w:val="00A575BA"/>
    <w:rsid w:val="00A57C08"/>
    <w:rsid w:val="00A60626"/>
    <w:rsid w:val="00A60BCF"/>
    <w:rsid w:val="00A60E5F"/>
    <w:rsid w:val="00A61BB7"/>
    <w:rsid w:val="00A6366A"/>
    <w:rsid w:val="00A6558B"/>
    <w:rsid w:val="00A659B9"/>
    <w:rsid w:val="00A65DB6"/>
    <w:rsid w:val="00A669B7"/>
    <w:rsid w:val="00A67940"/>
    <w:rsid w:val="00A67962"/>
    <w:rsid w:val="00A67B52"/>
    <w:rsid w:val="00A7029D"/>
    <w:rsid w:val="00A713A6"/>
    <w:rsid w:val="00A713F0"/>
    <w:rsid w:val="00A71920"/>
    <w:rsid w:val="00A72725"/>
    <w:rsid w:val="00A72845"/>
    <w:rsid w:val="00A7331E"/>
    <w:rsid w:val="00A734C8"/>
    <w:rsid w:val="00A73CAD"/>
    <w:rsid w:val="00A73E8B"/>
    <w:rsid w:val="00A76611"/>
    <w:rsid w:val="00A76C28"/>
    <w:rsid w:val="00A7757C"/>
    <w:rsid w:val="00A7761C"/>
    <w:rsid w:val="00A77939"/>
    <w:rsid w:val="00A80F3B"/>
    <w:rsid w:val="00A82E78"/>
    <w:rsid w:val="00A83B1E"/>
    <w:rsid w:val="00A84ADD"/>
    <w:rsid w:val="00A8503E"/>
    <w:rsid w:val="00A871FF"/>
    <w:rsid w:val="00A9078F"/>
    <w:rsid w:val="00A90B3A"/>
    <w:rsid w:val="00A92C47"/>
    <w:rsid w:val="00A960C5"/>
    <w:rsid w:val="00AA0108"/>
    <w:rsid w:val="00AA0698"/>
    <w:rsid w:val="00AA109A"/>
    <w:rsid w:val="00AA1547"/>
    <w:rsid w:val="00AA23A6"/>
    <w:rsid w:val="00AA26AE"/>
    <w:rsid w:val="00AA32CE"/>
    <w:rsid w:val="00AA3950"/>
    <w:rsid w:val="00AA39C8"/>
    <w:rsid w:val="00AA476C"/>
    <w:rsid w:val="00AA533C"/>
    <w:rsid w:val="00AA56DB"/>
    <w:rsid w:val="00AA5FB7"/>
    <w:rsid w:val="00AA6106"/>
    <w:rsid w:val="00AA616C"/>
    <w:rsid w:val="00AA7046"/>
    <w:rsid w:val="00AB090F"/>
    <w:rsid w:val="00AB295C"/>
    <w:rsid w:val="00AB2A22"/>
    <w:rsid w:val="00AB2BD7"/>
    <w:rsid w:val="00AB32B3"/>
    <w:rsid w:val="00AB5A67"/>
    <w:rsid w:val="00AB5CCB"/>
    <w:rsid w:val="00AB640D"/>
    <w:rsid w:val="00AB68CB"/>
    <w:rsid w:val="00AB68D3"/>
    <w:rsid w:val="00AB69AC"/>
    <w:rsid w:val="00AB6E3B"/>
    <w:rsid w:val="00AB70E7"/>
    <w:rsid w:val="00AC1BE3"/>
    <w:rsid w:val="00AC2E4C"/>
    <w:rsid w:val="00AC33F5"/>
    <w:rsid w:val="00AC39A8"/>
    <w:rsid w:val="00AC3C0D"/>
    <w:rsid w:val="00AC4BBA"/>
    <w:rsid w:val="00AC6A78"/>
    <w:rsid w:val="00AC6C6D"/>
    <w:rsid w:val="00AC6CF2"/>
    <w:rsid w:val="00AC7461"/>
    <w:rsid w:val="00AC7B21"/>
    <w:rsid w:val="00AC7FC3"/>
    <w:rsid w:val="00AD265B"/>
    <w:rsid w:val="00AD26E5"/>
    <w:rsid w:val="00AD2AFE"/>
    <w:rsid w:val="00AD30F2"/>
    <w:rsid w:val="00AD3CFB"/>
    <w:rsid w:val="00AD5951"/>
    <w:rsid w:val="00AD59CA"/>
    <w:rsid w:val="00AD5B77"/>
    <w:rsid w:val="00AE0D4E"/>
    <w:rsid w:val="00AE1E8F"/>
    <w:rsid w:val="00AE2748"/>
    <w:rsid w:val="00AE2ADF"/>
    <w:rsid w:val="00AE3A76"/>
    <w:rsid w:val="00AE3E24"/>
    <w:rsid w:val="00AE45F5"/>
    <w:rsid w:val="00AE48BC"/>
    <w:rsid w:val="00AE5A47"/>
    <w:rsid w:val="00AF1C9D"/>
    <w:rsid w:val="00AF300B"/>
    <w:rsid w:val="00AF35FE"/>
    <w:rsid w:val="00AF42C3"/>
    <w:rsid w:val="00AF42D3"/>
    <w:rsid w:val="00AF4DEA"/>
    <w:rsid w:val="00AF61BC"/>
    <w:rsid w:val="00B0161E"/>
    <w:rsid w:val="00B024AB"/>
    <w:rsid w:val="00B02708"/>
    <w:rsid w:val="00B0408B"/>
    <w:rsid w:val="00B04D21"/>
    <w:rsid w:val="00B0549E"/>
    <w:rsid w:val="00B05FCA"/>
    <w:rsid w:val="00B0675E"/>
    <w:rsid w:val="00B108FB"/>
    <w:rsid w:val="00B10BA4"/>
    <w:rsid w:val="00B12F94"/>
    <w:rsid w:val="00B13843"/>
    <w:rsid w:val="00B14CA7"/>
    <w:rsid w:val="00B14DDE"/>
    <w:rsid w:val="00B171CE"/>
    <w:rsid w:val="00B17799"/>
    <w:rsid w:val="00B214F3"/>
    <w:rsid w:val="00B22057"/>
    <w:rsid w:val="00B23EAD"/>
    <w:rsid w:val="00B242AD"/>
    <w:rsid w:val="00B24578"/>
    <w:rsid w:val="00B247A9"/>
    <w:rsid w:val="00B26138"/>
    <w:rsid w:val="00B27CEA"/>
    <w:rsid w:val="00B312F3"/>
    <w:rsid w:val="00B3288A"/>
    <w:rsid w:val="00B32CC7"/>
    <w:rsid w:val="00B36DD8"/>
    <w:rsid w:val="00B37047"/>
    <w:rsid w:val="00B4097B"/>
    <w:rsid w:val="00B40E07"/>
    <w:rsid w:val="00B422A6"/>
    <w:rsid w:val="00B462E0"/>
    <w:rsid w:val="00B464B1"/>
    <w:rsid w:val="00B46546"/>
    <w:rsid w:val="00B477DB"/>
    <w:rsid w:val="00B504DB"/>
    <w:rsid w:val="00B50D0D"/>
    <w:rsid w:val="00B510BC"/>
    <w:rsid w:val="00B52C3F"/>
    <w:rsid w:val="00B52DEE"/>
    <w:rsid w:val="00B5435F"/>
    <w:rsid w:val="00B54CBD"/>
    <w:rsid w:val="00B550CC"/>
    <w:rsid w:val="00B551C5"/>
    <w:rsid w:val="00B5703B"/>
    <w:rsid w:val="00B57ED8"/>
    <w:rsid w:val="00B61FAD"/>
    <w:rsid w:val="00B6212E"/>
    <w:rsid w:val="00B62F74"/>
    <w:rsid w:val="00B63519"/>
    <w:rsid w:val="00B643E9"/>
    <w:rsid w:val="00B64D58"/>
    <w:rsid w:val="00B6537B"/>
    <w:rsid w:val="00B663CA"/>
    <w:rsid w:val="00B67629"/>
    <w:rsid w:val="00B67C04"/>
    <w:rsid w:val="00B709AB"/>
    <w:rsid w:val="00B70A38"/>
    <w:rsid w:val="00B72ACE"/>
    <w:rsid w:val="00B736AB"/>
    <w:rsid w:val="00B73EBE"/>
    <w:rsid w:val="00B74C38"/>
    <w:rsid w:val="00B74D3D"/>
    <w:rsid w:val="00B757A7"/>
    <w:rsid w:val="00B760AC"/>
    <w:rsid w:val="00B7738C"/>
    <w:rsid w:val="00B77B91"/>
    <w:rsid w:val="00B80461"/>
    <w:rsid w:val="00B81075"/>
    <w:rsid w:val="00B81BF6"/>
    <w:rsid w:val="00B81C6E"/>
    <w:rsid w:val="00B8379E"/>
    <w:rsid w:val="00B83DA9"/>
    <w:rsid w:val="00B8418B"/>
    <w:rsid w:val="00B87188"/>
    <w:rsid w:val="00B905D3"/>
    <w:rsid w:val="00B9114F"/>
    <w:rsid w:val="00B950B7"/>
    <w:rsid w:val="00B9553A"/>
    <w:rsid w:val="00B96367"/>
    <w:rsid w:val="00B96C2F"/>
    <w:rsid w:val="00B971BD"/>
    <w:rsid w:val="00B97FCC"/>
    <w:rsid w:val="00BA05EC"/>
    <w:rsid w:val="00BA122B"/>
    <w:rsid w:val="00BA1C52"/>
    <w:rsid w:val="00BA2F64"/>
    <w:rsid w:val="00BA2F9F"/>
    <w:rsid w:val="00BA379A"/>
    <w:rsid w:val="00BA3DDC"/>
    <w:rsid w:val="00BA676C"/>
    <w:rsid w:val="00BA76D5"/>
    <w:rsid w:val="00BA7E8F"/>
    <w:rsid w:val="00BB047E"/>
    <w:rsid w:val="00BB053A"/>
    <w:rsid w:val="00BB1140"/>
    <w:rsid w:val="00BB1922"/>
    <w:rsid w:val="00BB3D5C"/>
    <w:rsid w:val="00BB61D7"/>
    <w:rsid w:val="00BB6F97"/>
    <w:rsid w:val="00BB76A4"/>
    <w:rsid w:val="00BB783E"/>
    <w:rsid w:val="00BB7BBD"/>
    <w:rsid w:val="00BC0936"/>
    <w:rsid w:val="00BC0E0A"/>
    <w:rsid w:val="00BC1B7F"/>
    <w:rsid w:val="00BC297A"/>
    <w:rsid w:val="00BC3AA9"/>
    <w:rsid w:val="00BC47F8"/>
    <w:rsid w:val="00BC6852"/>
    <w:rsid w:val="00BC71AD"/>
    <w:rsid w:val="00BD1226"/>
    <w:rsid w:val="00BD1876"/>
    <w:rsid w:val="00BD1ED6"/>
    <w:rsid w:val="00BD31D7"/>
    <w:rsid w:val="00BD4CA6"/>
    <w:rsid w:val="00BD6162"/>
    <w:rsid w:val="00BD64E8"/>
    <w:rsid w:val="00BD68E2"/>
    <w:rsid w:val="00BD7E98"/>
    <w:rsid w:val="00BE09A8"/>
    <w:rsid w:val="00BE1170"/>
    <w:rsid w:val="00BE1D8C"/>
    <w:rsid w:val="00BE2499"/>
    <w:rsid w:val="00BE296E"/>
    <w:rsid w:val="00BE4F58"/>
    <w:rsid w:val="00BE5D5C"/>
    <w:rsid w:val="00BE5E23"/>
    <w:rsid w:val="00BE62DC"/>
    <w:rsid w:val="00BE7067"/>
    <w:rsid w:val="00BF0427"/>
    <w:rsid w:val="00BF0941"/>
    <w:rsid w:val="00BF0C08"/>
    <w:rsid w:val="00BF16EF"/>
    <w:rsid w:val="00BF182E"/>
    <w:rsid w:val="00BF44A6"/>
    <w:rsid w:val="00BF4AD0"/>
    <w:rsid w:val="00BF55A2"/>
    <w:rsid w:val="00BF56BB"/>
    <w:rsid w:val="00BF726F"/>
    <w:rsid w:val="00BF7550"/>
    <w:rsid w:val="00C00073"/>
    <w:rsid w:val="00C001D5"/>
    <w:rsid w:val="00C002B5"/>
    <w:rsid w:val="00C00510"/>
    <w:rsid w:val="00C023B4"/>
    <w:rsid w:val="00C07650"/>
    <w:rsid w:val="00C104AC"/>
    <w:rsid w:val="00C116AA"/>
    <w:rsid w:val="00C1184F"/>
    <w:rsid w:val="00C11C36"/>
    <w:rsid w:val="00C12C19"/>
    <w:rsid w:val="00C139C1"/>
    <w:rsid w:val="00C146B5"/>
    <w:rsid w:val="00C15F80"/>
    <w:rsid w:val="00C164B9"/>
    <w:rsid w:val="00C16AF5"/>
    <w:rsid w:val="00C17D48"/>
    <w:rsid w:val="00C21061"/>
    <w:rsid w:val="00C2136E"/>
    <w:rsid w:val="00C213C1"/>
    <w:rsid w:val="00C21516"/>
    <w:rsid w:val="00C21C33"/>
    <w:rsid w:val="00C220AF"/>
    <w:rsid w:val="00C23239"/>
    <w:rsid w:val="00C23D38"/>
    <w:rsid w:val="00C23FA5"/>
    <w:rsid w:val="00C2448F"/>
    <w:rsid w:val="00C24A33"/>
    <w:rsid w:val="00C24D7A"/>
    <w:rsid w:val="00C2589A"/>
    <w:rsid w:val="00C262A9"/>
    <w:rsid w:val="00C27ABC"/>
    <w:rsid w:val="00C30F19"/>
    <w:rsid w:val="00C31863"/>
    <w:rsid w:val="00C31FB8"/>
    <w:rsid w:val="00C333FC"/>
    <w:rsid w:val="00C334AF"/>
    <w:rsid w:val="00C343FD"/>
    <w:rsid w:val="00C361AB"/>
    <w:rsid w:val="00C36ABA"/>
    <w:rsid w:val="00C36B1D"/>
    <w:rsid w:val="00C37FE9"/>
    <w:rsid w:val="00C413A9"/>
    <w:rsid w:val="00C41C8F"/>
    <w:rsid w:val="00C4407E"/>
    <w:rsid w:val="00C44235"/>
    <w:rsid w:val="00C44327"/>
    <w:rsid w:val="00C46DD6"/>
    <w:rsid w:val="00C46E46"/>
    <w:rsid w:val="00C4732F"/>
    <w:rsid w:val="00C47EE8"/>
    <w:rsid w:val="00C50027"/>
    <w:rsid w:val="00C51B41"/>
    <w:rsid w:val="00C52BD9"/>
    <w:rsid w:val="00C539AD"/>
    <w:rsid w:val="00C53AEA"/>
    <w:rsid w:val="00C53CAD"/>
    <w:rsid w:val="00C5525D"/>
    <w:rsid w:val="00C55329"/>
    <w:rsid w:val="00C55F90"/>
    <w:rsid w:val="00C5628C"/>
    <w:rsid w:val="00C6027E"/>
    <w:rsid w:val="00C6058D"/>
    <w:rsid w:val="00C61B6E"/>
    <w:rsid w:val="00C6412D"/>
    <w:rsid w:val="00C64E58"/>
    <w:rsid w:val="00C65921"/>
    <w:rsid w:val="00C65DEF"/>
    <w:rsid w:val="00C66768"/>
    <w:rsid w:val="00C667BB"/>
    <w:rsid w:val="00C6789E"/>
    <w:rsid w:val="00C703CE"/>
    <w:rsid w:val="00C71559"/>
    <w:rsid w:val="00C72338"/>
    <w:rsid w:val="00C7372C"/>
    <w:rsid w:val="00C7584E"/>
    <w:rsid w:val="00C76F4E"/>
    <w:rsid w:val="00C8060B"/>
    <w:rsid w:val="00C80903"/>
    <w:rsid w:val="00C8135B"/>
    <w:rsid w:val="00C82559"/>
    <w:rsid w:val="00C82664"/>
    <w:rsid w:val="00C82D97"/>
    <w:rsid w:val="00C83384"/>
    <w:rsid w:val="00C849F5"/>
    <w:rsid w:val="00C85B1B"/>
    <w:rsid w:val="00C85B71"/>
    <w:rsid w:val="00C8630E"/>
    <w:rsid w:val="00C90587"/>
    <w:rsid w:val="00C908A1"/>
    <w:rsid w:val="00C90FB9"/>
    <w:rsid w:val="00C9106E"/>
    <w:rsid w:val="00C912DE"/>
    <w:rsid w:val="00C91F11"/>
    <w:rsid w:val="00C9214E"/>
    <w:rsid w:val="00C93236"/>
    <w:rsid w:val="00C94B45"/>
    <w:rsid w:val="00C94C80"/>
    <w:rsid w:val="00C95E68"/>
    <w:rsid w:val="00C965D8"/>
    <w:rsid w:val="00CA0399"/>
    <w:rsid w:val="00CA10D1"/>
    <w:rsid w:val="00CA1D17"/>
    <w:rsid w:val="00CA24B6"/>
    <w:rsid w:val="00CA2B5E"/>
    <w:rsid w:val="00CA2FC2"/>
    <w:rsid w:val="00CA31FF"/>
    <w:rsid w:val="00CA420C"/>
    <w:rsid w:val="00CA4C98"/>
    <w:rsid w:val="00CA53E6"/>
    <w:rsid w:val="00CA582E"/>
    <w:rsid w:val="00CA5CF0"/>
    <w:rsid w:val="00CA63E5"/>
    <w:rsid w:val="00CA6503"/>
    <w:rsid w:val="00CA7C53"/>
    <w:rsid w:val="00CB11F3"/>
    <w:rsid w:val="00CB1308"/>
    <w:rsid w:val="00CB1E15"/>
    <w:rsid w:val="00CB3DB7"/>
    <w:rsid w:val="00CB4020"/>
    <w:rsid w:val="00CB4456"/>
    <w:rsid w:val="00CB4F67"/>
    <w:rsid w:val="00CB57DB"/>
    <w:rsid w:val="00CB5C29"/>
    <w:rsid w:val="00CB633D"/>
    <w:rsid w:val="00CB63D2"/>
    <w:rsid w:val="00CC07F2"/>
    <w:rsid w:val="00CC08E4"/>
    <w:rsid w:val="00CC0BB4"/>
    <w:rsid w:val="00CC0EC9"/>
    <w:rsid w:val="00CC127A"/>
    <w:rsid w:val="00CC2EB8"/>
    <w:rsid w:val="00CC36FC"/>
    <w:rsid w:val="00CC3746"/>
    <w:rsid w:val="00CD04C8"/>
    <w:rsid w:val="00CD0B35"/>
    <w:rsid w:val="00CD35CA"/>
    <w:rsid w:val="00CD3820"/>
    <w:rsid w:val="00CD5868"/>
    <w:rsid w:val="00CD5C96"/>
    <w:rsid w:val="00CD6D3A"/>
    <w:rsid w:val="00CD778C"/>
    <w:rsid w:val="00CD7EF1"/>
    <w:rsid w:val="00CE0086"/>
    <w:rsid w:val="00CE128E"/>
    <w:rsid w:val="00CE21DA"/>
    <w:rsid w:val="00CE24B2"/>
    <w:rsid w:val="00CE2DFE"/>
    <w:rsid w:val="00CE39C1"/>
    <w:rsid w:val="00CE4AF3"/>
    <w:rsid w:val="00CE5560"/>
    <w:rsid w:val="00CE5CA4"/>
    <w:rsid w:val="00CE7073"/>
    <w:rsid w:val="00CE73D9"/>
    <w:rsid w:val="00CF0CC3"/>
    <w:rsid w:val="00CF203B"/>
    <w:rsid w:val="00CF2827"/>
    <w:rsid w:val="00CF4F01"/>
    <w:rsid w:val="00CF51B4"/>
    <w:rsid w:val="00CF575B"/>
    <w:rsid w:val="00CF6527"/>
    <w:rsid w:val="00CF743D"/>
    <w:rsid w:val="00D00BA6"/>
    <w:rsid w:val="00D00C83"/>
    <w:rsid w:val="00D00D59"/>
    <w:rsid w:val="00D01E3E"/>
    <w:rsid w:val="00D02AFA"/>
    <w:rsid w:val="00D034E6"/>
    <w:rsid w:val="00D04BF0"/>
    <w:rsid w:val="00D04F96"/>
    <w:rsid w:val="00D051D0"/>
    <w:rsid w:val="00D05468"/>
    <w:rsid w:val="00D073DF"/>
    <w:rsid w:val="00D10EF9"/>
    <w:rsid w:val="00D11A2F"/>
    <w:rsid w:val="00D13173"/>
    <w:rsid w:val="00D13AB0"/>
    <w:rsid w:val="00D147B1"/>
    <w:rsid w:val="00D15637"/>
    <w:rsid w:val="00D15904"/>
    <w:rsid w:val="00D16B61"/>
    <w:rsid w:val="00D206D1"/>
    <w:rsid w:val="00D20735"/>
    <w:rsid w:val="00D20A02"/>
    <w:rsid w:val="00D2136E"/>
    <w:rsid w:val="00D21395"/>
    <w:rsid w:val="00D21705"/>
    <w:rsid w:val="00D22645"/>
    <w:rsid w:val="00D23C90"/>
    <w:rsid w:val="00D25C46"/>
    <w:rsid w:val="00D2782C"/>
    <w:rsid w:val="00D27DD7"/>
    <w:rsid w:val="00D30035"/>
    <w:rsid w:val="00D321B4"/>
    <w:rsid w:val="00D32533"/>
    <w:rsid w:val="00D32D11"/>
    <w:rsid w:val="00D35AAD"/>
    <w:rsid w:val="00D378D5"/>
    <w:rsid w:val="00D37EA1"/>
    <w:rsid w:val="00D419ED"/>
    <w:rsid w:val="00D422A4"/>
    <w:rsid w:val="00D4253D"/>
    <w:rsid w:val="00D42C95"/>
    <w:rsid w:val="00D440BA"/>
    <w:rsid w:val="00D44726"/>
    <w:rsid w:val="00D45821"/>
    <w:rsid w:val="00D462DC"/>
    <w:rsid w:val="00D4671D"/>
    <w:rsid w:val="00D475F9"/>
    <w:rsid w:val="00D47DBC"/>
    <w:rsid w:val="00D5002E"/>
    <w:rsid w:val="00D508DE"/>
    <w:rsid w:val="00D51107"/>
    <w:rsid w:val="00D5223D"/>
    <w:rsid w:val="00D523F5"/>
    <w:rsid w:val="00D52949"/>
    <w:rsid w:val="00D52D6B"/>
    <w:rsid w:val="00D545F1"/>
    <w:rsid w:val="00D60A8D"/>
    <w:rsid w:val="00D615A9"/>
    <w:rsid w:val="00D627A6"/>
    <w:rsid w:val="00D628FD"/>
    <w:rsid w:val="00D62D89"/>
    <w:rsid w:val="00D647F8"/>
    <w:rsid w:val="00D6756B"/>
    <w:rsid w:val="00D67FAA"/>
    <w:rsid w:val="00D7113B"/>
    <w:rsid w:val="00D713B6"/>
    <w:rsid w:val="00D71B60"/>
    <w:rsid w:val="00D720DA"/>
    <w:rsid w:val="00D72276"/>
    <w:rsid w:val="00D72C7F"/>
    <w:rsid w:val="00D72F34"/>
    <w:rsid w:val="00D760A0"/>
    <w:rsid w:val="00D77979"/>
    <w:rsid w:val="00D80226"/>
    <w:rsid w:val="00D80E5F"/>
    <w:rsid w:val="00D810D6"/>
    <w:rsid w:val="00D82895"/>
    <w:rsid w:val="00D82A30"/>
    <w:rsid w:val="00D83B2F"/>
    <w:rsid w:val="00D85B08"/>
    <w:rsid w:val="00D85D12"/>
    <w:rsid w:val="00D865B8"/>
    <w:rsid w:val="00D8673E"/>
    <w:rsid w:val="00D879D7"/>
    <w:rsid w:val="00D87AD6"/>
    <w:rsid w:val="00D916B1"/>
    <w:rsid w:val="00D91775"/>
    <w:rsid w:val="00D92995"/>
    <w:rsid w:val="00D93765"/>
    <w:rsid w:val="00D938D7"/>
    <w:rsid w:val="00D943C3"/>
    <w:rsid w:val="00D95A4C"/>
    <w:rsid w:val="00D95D1B"/>
    <w:rsid w:val="00D97A6F"/>
    <w:rsid w:val="00D97E52"/>
    <w:rsid w:val="00DA0E39"/>
    <w:rsid w:val="00DA11D6"/>
    <w:rsid w:val="00DA24D5"/>
    <w:rsid w:val="00DA2A3B"/>
    <w:rsid w:val="00DA37C8"/>
    <w:rsid w:val="00DA5E4C"/>
    <w:rsid w:val="00DB02C3"/>
    <w:rsid w:val="00DB0A8A"/>
    <w:rsid w:val="00DB0AF0"/>
    <w:rsid w:val="00DB1007"/>
    <w:rsid w:val="00DB2DEE"/>
    <w:rsid w:val="00DB3765"/>
    <w:rsid w:val="00DB419F"/>
    <w:rsid w:val="00DB4CB4"/>
    <w:rsid w:val="00DB587E"/>
    <w:rsid w:val="00DB6337"/>
    <w:rsid w:val="00DB7E6C"/>
    <w:rsid w:val="00DC05E4"/>
    <w:rsid w:val="00DC0CC8"/>
    <w:rsid w:val="00DC108D"/>
    <w:rsid w:val="00DC1203"/>
    <w:rsid w:val="00DC243B"/>
    <w:rsid w:val="00DC25FE"/>
    <w:rsid w:val="00DC27A4"/>
    <w:rsid w:val="00DC2B07"/>
    <w:rsid w:val="00DC2FD8"/>
    <w:rsid w:val="00DC51AC"/>
    <w:rsid w:val="00DC52BD"/>
    <w:rsid w:val="00DC53C3"/>
    <w:rsid w:val="00DC6741"/>
    <w:rsid w:val="00DC6833"/>
    <w:rsid w:val="00DC6E59"/>
    <w:rsid w:val="00DC7E7F"/>
    <w:rsid w:val="00DD012A"/>
    <w:rsid w:val="00DD01CA"/>
    <w:rsid w:val="00DD0AD7"/>
    <w:rsid w:val="00DD1422"/>
    <w:rsid w:val="00DD1756"/>
    <w:rsid w:val="00DD2242"/>
    <w:rsid w:val="00DD2D15"/>
    <w:rsid w:val="00DD68C1"/>
    <w:rsid w:val="00DD7AC8"/>
    <w:rsid w:val="00DE0E91"/>
    <w:rsid w:val="00DE10FA"/>
    <w:rsid w:val="00DE149F"/>
    <w:rsid w:val="00DE19FC"/>
    <w:rsid w:val="00DE2045"/>
    <w:rsid w:val="00DE29C8"/>
    <w:rsid w:val="00DE2AD2"/>
    <w:rsid w:val="00DE43DF"/>
    <w:rsid w:val="00DE4AA9"/>
    <w:rsid w:val="00DE597B"/>
    <w:rsid w:val="00DE5E32"/>
    <w:rsid w:val="00DE6054"/>
    <w:rsid w:val="00DE655A"/>
    <w:rsid w:val="00DE6C9D"/>
    <w:rsid w:val="00DE7138"/>
    <w:rsid w:val="00DE794D"/>
    <w:rsid w:val="00DE7AF6"/>
    <w:rsid w:val="00DF072C"/>
    <w:rsid w:val="00DF0FFF"/>
    <w:rsid w:val="00DF1087"/>
    <w:rsid w:val="00DF3D7C"/>
    <w:rsid w:val="00DF42B2"/>
    <w:rsid w:val="00DF444F"/>
    <w:rsid w:val="00DF4572"/>
    <w:rsid w:val="00DF48B6"/>
    <w:rsid w:val="00DF4E43"/>
    <w:rsid w:val="00DF55C5"/>
    <w:rsid w:val="00DF7817"/>
    <w:rsid w:val="00DF7C6E"/>
    <w:rsid w:val="00E001D1"/>
    <w:rsid w:val="00E0090B"/>
    <w:rsid w:val="00E02DB0"/>
    <w:rsid w:val="00E03E79"/>
    <w:rsid w:val="00E05598"/>
    <w:rsid w:val="00E07835"/>
    <w:rsid w:val="00E10473"/>
    <w:rsid w:val="00E1168D"/>
    <w:rsid w:val="00E11CD8"/>
    <w:rsid w:val="00E12F2B"/>
    <w:rsid w:val="00E132E4"/>
    <w:rsid w:val="00E136E9"/>
    <w:rsid w:val="00E14E92"/>
    <w:rsid w:val="00E15A0C"/>
    <w:rsid w:val="00E16839"/>
    <w:rsid w:val="00E1721A"/>
    <w:rsid w:val="00E17E61"/>
    <w:rsid w:val="00E17F1E"/>
    <w:rsid w:val="00E2036A"/>
    <w:rsid w:val="00E20587"/>
    <w:rsid w:val="00E2128E"/>
    <w:rsid w:val="00E23F64"/>
    <w:rsid w:val="00E24BC2"/>
    <w:rsid w:val="00E25067"/>
    <w:rsid w:val="00E25965"/>
    <w:rsid w:val="00E25B75"/>
    <w:rsid w:val="00E26B7D"/>
    <w:rsid w:val="00E306B6"/>
    <w:rsid w:val="00E31130"/>
    <w:rsid w:val="00E31ACC"/>
    <w:rsid w:val="00E33362"/>
    <w:rsid w:val="00E33443"/>
    <w:rsid w:val="00E338DD"/>
    <w:rsid w:val="00E3461B"/>
    <w:rsid w:val="00E34627"/>
    <w:rsid w:val="00E34F0B"/>
    <w:rsid w:val="00E354D0"/>
    <w:rsid w:val="00E356B7"/>
    <w:rsid w:val="00E358E1"/>
    <w:rsid w:val="00E35DC2"/>
    <w:rsid w:val="00E35F0B"/>
    <w:rsid w:val="00E3657B"/>
    <w:rsid w:val="00E379A5"/>
    <w:rsid w:val="00E402A6"/>
    <w:rsid w:val="00E413B4"/>
    <w:rsid w:val="00E43097"/>
    <w:rsid w:val="00E45658"/>
    <w:rsid w:val="00E45E98"/>
    <w:rsid w:val="00E470D1"/>
    <w:rsid w:val="00E5194F"/>
    <w:rsid w:val="00E526FA"/>
    <w:rsid w:val="00E53250"/>
    <w:rsid w:val="00E54998"/>
    <w:rsid w:val="00E54AE2"/>
    <w:rsid w:val="00E54E80"/>
    <w:rsid w:val="00E55C27"/>
    <w:rsid w:val="00E55E87"/>
    <w:rsid w:val="00E56771"/>
    <w:rsid w:val="00E56B69"/>
    <w:rsid w:val="00E61131"/>
    <w:rsid w:val="00E61271"/>
    <w:rsid w:val="00E616B8"/>
    <w:rsid w:val="00E631A4"/>
    <w:rsid w:val="00E640A4"/>
    <w:rsid w:val="00E65038"/>
    <w:rsid w:val="00E65572"/>
    <w:rsid w:val="00E678F0"/>
    <w:rsid w:val="00E67FB8"/>
    <w:rsid w:val="00E70AA4"/>
    <w:rsid w:val="00E70F98"/>
    <w:rsid w:val="00E71DD9"/>
    <w:rsid w:val="00E724A5"/>
    <w:rsid w:val="00E73B8C"/>
    <w:rsid w:val="00E74652"/>
    <w:rsid w:val="00E7704F"/>
    <w:rsid w:val="00E7735B"/>
    <w:rsid w:val="00E77A15"/>
    <w:rsid w:val="00E8119B"/>
    <w:rsid w:val="00E81677"/>
    <w:rsid w:val="00E8189A"/>
    <w:rsid w:val="00E821A9"/>
    <w:rsid w:val="00E82B43"/>
    <w:rsid w:val="00E82C15"/>
    <w:rsid w:val="00E87086"/>
    <w:rsid w:val="00E91201"/>
    <w:rsid w:val="00E918B1"/>
    <w:rsid w:val="00E92386"/>
    <w:rsid w:val="00E928EC"/>
    <w:rsid w:val="00E92A44"/>
    <w:rsid w:val="00E92EDA"/>
    <w:rsid w:val="00E93259"/>
    <w:rsid w:val="00E93417"/>
    <w:rsid w:val="00E93E10"/>
    <w:rsid w:val="00E95810"/>
    <w:rsid w:val="00E9721D"/>
    <w:rsid w:val="00EA0A16"/>
    <w:rsid w:val="00EA16C6"/>
    <w:rsid w:val="00EA1B2C"/>
    <w:rsid w:val="00EA25A4"/>
    <w:rsid w:val="00EA54C7"/>
    <w:rsid w:val="00EA5531"/>
    <w:rsid w:val="00EA6EF5"/>
    <w:rsid w:val="00EA6F8B"/>
    <w:rsid w:val="00EA7839"/>
    <w:rsid w:val="00EA7CA0"/>
    <w:rsid w:val="00EB0EB8"/>
    <w:rsid w:val="00EB0FE4"/>
    <w:rsid w:val="00EB2A59"/>
    <w:rsid w:val="00EB2B5C"/>
    <w:rsid w:val="00EB4FA9"/>
    <w:rsid w:val="00EB53F8"/>
    <w:rsid w:val="00EB5785"/>
    <w:rsid w:val="00EB592B"/>
    <w:rsid w:val="00EB7A50"/>
    <w:rsid w:val="00EC620E"/>
    <w:rsid w:val="00EC6B01"/>
    <w:rsid w:val="00EC6D26"/>
    <w:rsid w:val="00EC70F8"/>
    <w:rsid w:val="00ED086F"/>
    <w:rsid w:val="00ED0B5A"/>
    <w:rsid w:val="00ED0D2D"/>
    <w:rsid w:val="00ED14FA"/>
    <w:rsid w:val="00ED1547"/>
    <w:rsid w:val="00ED3FB2"/>
    <w:rsid w:val="00ED5E7A"/>
    <w:rsid w:val="00ED680C"/>
    <w:rsid w:val="00ED6CAE"/>
    <w:rsid w:val="00ED7483"/>
    <w:rsid w:val="00EE2755"/>
    <w:rsid w:val="00EE2D7E"/>
    <w:rsid w:val="00EE3015"/>
    <w:rsid w:val="00EE4663"/>
    <w:rsid w:val="00EE4AA3"/>
    <w:rsid w:val="00EE4F9B"/>
    <w:rsid w:val="00EE4FED"/>
    <w:rsid w:val="00EE5843"/>
    <w:rsid w:val="00EE6EF0"/>
    <w:rsid w:val="00EE77E6"/>
    <w:rsid w:val="00EF0739"/>
    <w:rsid w:val="00EF32F0"/>
    <w:rsid w:val="00EF3C1E"/>
    <w:rsid w:val="00EF3D20"/>
    <w:rsid w:val="00EF44DF"/>
    <w:rsid w:val="00EF598A"/>
    <w:rsid w:val="00EF66DF"/>
    <w:rsid w:val="00EF6D9B"/>
    <w:rsid w:val="00EF6F35"/>
    <w:rsid w:val="00EF7277"/>
    <w:rsid w:val="00F0090D"/>
    <w:rsid w:val="00F015BD"/>
    <w:rsid w:val="00F01B4C"/>
    <w:rsid w:val="00F02562"/>
    <w:rsid w:val="00F0275F"/>
    <w:rsid w:val="00F02C35"/>
    <w:rsid w:val="00F03602"/>
    <w:rsid w:val="00F04301"/>
    <w:rsid w:val="00F04C32"/>
    <w:rsid w:val="00F06F8D"/>
    <w:rsid w:val="00F07063"/>
    <w:rsid w:val="00F13BB1"/>
    <w:rsid w:val="00F13D6C"/>
    <w:rsid w:val="00F14CEA"/>
    <w:rsid w:val="00F1723A"/>
    <w:rsid w:val="00F17C28"/>
    <w:rsid w:val="00F17DA2"/>
    <w:rsid w:val="00F20AF8"/>
    <w:rsid w:val="00F20E2F"/>
    <w:rsid w:val="00F211E7"/>
    <w:rsid w:val="00F21553"/>
    <w:rsid w:val="00F21CCD"/>
    <w:rsid w:val="00F2275C"/>
    <w:rsid w:val="00F26CFE"/>
    <w:rsid w:val="00F27C69"/>
    <w:rsid w:val="00F27E1F"/>
    <w:rsid w:val="00F30006"/>
    <w:rsid w:val="00F303C8"/>
    <w:rsid w:val="00F32439"/>
    <w:rsid w:val="00F33025"/>
    <w:rsid w:val="00F33B54"/>
    <w:rsid w:val="00F33C26"/>
    <w:rsid w:val="00F34DCD"/>
    <w:rsid w:val="00F34EE0"/>
    <w:rsid w:val="00F35139"/>
    <w:rsid w:val="00F35D49"/>
    <w:rsid w:val="00F37909"/>
    <w:rsid w:val="00F37F69"/>
    <w:rsid w:val="00F41366"/>
    <w:rsid w:val="00F43362"/>
    <w:rsid w:val="00F44217"/>
    <w:rsid w:val="00F446BF"/>
    <w:rsid w:val="00F44D7C"/>
    <w:rsid w:val="00F44D9C"/>
    <w:rsid w:val="00F456A8"/>
    <w:rsid w:val="00F502DF"/>
    <w:rsid w:val="00F506E7"/>
    <w:rsid w:val="00F51033"/>
    <w:rsid w:val="00F526DB"/>
    <w:rsid w:val="00F5294B"/>
    <w:rsid w:val="00F53760"/>
    <w:rsid w:val="00F53961"/>
    <w:rsid w:val="00F546E3"/>
    <w:rsid w:val="00F54A1D"/>
    <w:rsid w:val="00F557BA"/>
    <w:rsid w:val="00F61731"/>
    <w:rsid w:val="00F629F9"/>
    <w:rsid w:val="00F645BD"/>
    <w:rsid w:val="00F64666"/>
    <w:rsid w:val="00F6587F"/>
    <w:rsid w:val="00F65C59"/>
    <w:rsid w:val="00F66AA9"/>
    <w:rsid w:val="00F70300"/>
    <w:rsid w:val="00F70A9C"/>
    <w:rsid w:val="00F72973"/>
    <w:rsid w:val="00F72F07"/>
    <w:rsid w:val="00F737DB"/>
    <w:rsid w:val="00F73E88"/>
    <w:rsid w:val="00F74C12"/>
    <w:rsid w:val="00F75C28"/>
    <w:rsid w:val="00F76AED"/>
    <w:rsid w:val="00F77EBB"/>
    <w:rsid w:val="00F80BBD"/>
    <w:rsid w:val="00F80C3F"/>
    <w:rsid w:val="00F810D0"/>
    <w:rsid w:val="00F8188A"/>
    <w:rsid w:val="00F83E24"/>
    <w:rsid w:val="00F8564E"/>
    <w:rsid w:val="00F87688"/>
    <w:rsid w:val="00F923F1"/>
    <w:rsid w:val="00F92611"/>
    <w:rsid w:val="00F94E57"/>
    <w:rsid w:val="00F94F3B"/>
    <w:rsid w:val="00F95117"/>
    <w:rsid w:val="00F952D3"/>
    <w:rsid w:val="00F956A0"/>
    <w:rsid w:val="00F95B2F"/>
    <w:rsid w:val="00F9637C"/>
    <w:rsid w:val="00F97D3A"/>
    <w:rsid w:val="00FA0C6F"/>
    <w:rsid w:val="00FA0FB9"/>
    <w:rsid w:val="00FA1294"/>
    <w:rsid w:val="00FA208E"/>
    <w:rsid w:val="00FA3A0D"/>
    <w:rsid w:val="00FA3FD6"/>
    <w:rsid w:val="00FA5145"/>
    <w:rsid w:val="00FA6428"/>
    <w:rsid w:val="00FA768F"/>
    <w:rsid w:val="00FB1059"/>
    <w:rsid w:val="00FB1A89"/>
    <w:rsid w:val="00FB248C"/>
    <w:rsid w:val="00FB25F6"/>
    <w:rsid w:val="00FB2BFB"/>
    <w:rsid w:val="00FB32CF"/>
    <w:rsid w:val="00FB5DF1"/>
    <w:rsid w:val="00FB5F24"/>
    <w:rsid w:val="00FB623B"/>
    <w:rsid w:val="00FB658F"/>
    <w:rsid w:val="00FC030C"/>
    <w:rsid w:val="00FC1282"/>
    <w:rsid w:val="00FC1CBA"/>
    <w:rsid w:val="00FC2113"/>
    <w:rsid w:val="00FC4B64"/>
    <w:rsid w:val="00FC58BA"/>
    <w:rsid w:val="00FC5B9B"/>
    <w:rsid w:val="00FC63B2"/>
    <w:rsid w:val="00FC6586"/>
    <w:rsid w:val="00FC6AE6"/>
    <w:rsid w:val="00FC7CAD"/>
    <w:rsid w:val="00FD27FA"/>
    <w:rsid w:val="00FD31EA"/>
    <w:rsid w:val="00FD3ED5"/>
    <w:rsid w:val="00FD52F3"/>
    <w:rsid w:val="00FD7BFF"/>
    <w:rsid w:val="00FE05FE"/>
    <w:rsid w:val="00FE14F1"/>
    <w:rsid w:val="00FE15E4"/>
    <w:rsid w:val="00FE160C"/>
    <w:rsid w:val="00FE25A3"/>
    <w:rsid w:val="00FE2B33"/>
    <w:rsid w:val="00FE2E89"/>
    <w:rsid w:val="00FE3830"/>
    <w:rsid w:val="00FE4045"/>
    <w:rsid w:val="00FE41B9"/>
    <w:rsid w:val="00FE47A6"/>
    <w:rsid w:val="00FE52F4"/>
    <w:rsid w:val="00FE5334"/>
    <w:rsid w:val="00FE7697"/>
    <w:rsid w:val="00FE785A"/>
    <w:rsid w:val="00FF0A7A"/>
    <w:rsid w:val="00FF1B39"/>
    <w:rsid w:val="00FF1F3D"/>
    <w:rsid w:val="00FF32ED"/>
    <w:rsid w:val="00FF5643"/>
    <w:rsid w:val="00FF59A0"/>
    <w:rsid w:val="00FF5D4F"/>
    <w:rsid w:val="00FF6E8B"/>
    <w:rsid w:val="00FF6EE6"/>
    <w:rsid w:val="00FF7067"/>
    <w:rsid w:val="1194B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E46A1"/>
  <w15:chartTrackingRefBased/>
  <w15:docId w15:val="{D906D92B-660B-42BD-840E-D120D4AB5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semiHidden="1" w:unhideWhenUsed="1"/>
    <w:lsdException w:name="Table Colorful 1" w:uiPriority="0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uiPriority="0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Normln" w:default="1">
    <w:name w:val="Normal"/>
    <w:qFormat/>
    <w:rsid w:val="00923963"/>
    <w:pPr>
      <w:ind w:left="576"/>
      <w:jc w:val="both"/>
    </w:pPr>
    <w:rPr>
      <w:rFonts w:ascii="Arial Narrow" w:hAnsi="Arial Narrow"/>
      <w:szCs w:val="24"/>
      <w:lang w:val="en-GB"/>
    </w:rPr>
  </w:style>
  <w:style w:type="paragraph" w:styleId="Nadpis1">
    <w:name w:val="heading 1"/>
    <w:basedOn w:val="Bezmezer2"/>
    <w:next w:val="Bezmezer2"/>
    <w:link w:val="Nadpis1Char"/>
    <w:uiPriority w:val="9"/>
    <w:qFormat/>
    <w:rsid w:val="00B63519"/>
    <w:pPr>
      <w:keepNext/>
      <w:numPr>
        <w:numId w:val="1"/>
      </w:numPr>
      <w:pBdr>
        <w:bottom w:val="single" w:color="auto" w:sz="8" w:space="1"/>
      </w:pBdr>
      <w:spacing w:before="120" w:after="120"/>
      <w:outlineLvl w:val="0"/>
    </w:pPr>
    <w:rPr>
      <w:rFonts w:ascii="Arial Narrow" w:hAnsi="Arial Narrow"/>
      <w:b/>
      <w:bCs/>
      <w:color w:val="CC6600"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D58A6"/>
    <w:pPr>
      <w:keepNext/>
      <w:numPr>
        <w:ilvl w:val="1"/>
        <w:numId w:val="1"/>
      </w:numPr>
      <w:pBdr>
        <w:bottom w:val="single" w:color="auto" w:sz="4" w:space="1"/>
      </w:pBdr>
      <w:jc w:val="left"/>
      <w:outlineLvl w:val="1"/>
    </w:pPr>
    <w:rPr>
      <w:b/>
      <w:bCs/>
      <w:iCs/>
      <w:sz w:val="24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C1BE3"/>
    <w:pPr>
      <w:keepNext/>
      <w:numPr>
        <w:ilvl w:val="2"/>
        <w:numId w:val="1"/>
      </w:numPr>
      <w:pBdr>
        <w:bottom w:val="single" w:color="auto" w:sz="2" w:space="1"/>
      </w:pBdr>
      <w:outlineLvl w:val="2"/>
    </w:pPr>
    <w:rPr>
      <w:b/>
      <w:bCs/>
      <w:sz w:val="22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E631A4"/>
    <w:pPr>
      <w:keepNext/>
      <w:numPr>
        <w:ilvl w:val="3"/>
        <w:numId w:val="1"/>
      </w:numPr>
      <w:pBdr>
        <w:bottom w:val="single" w:color="auto" w:sz="4" w:space="1"/>
      </w:pBdr>
      <w:spacing w:before="240" w:after="60"/>
      <w:outlineLvl w:val="3"/>
    </w:pPr>
    <w:rPr>
      <w:bCs/>
      <w:sz w:val="22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967D7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967D7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967D7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967D7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967D7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2" w:customStyle="1">
    <w:name w:val="Bez mezer2"/>
    <w:link w:val="BezmezerChar"/>
    <w:qFormat/>
    <w:rsid w:val="004C2B6D"/>
    <w:rPr>
      <w:rFonts w:ascii="Calibri" w:hAnsi="Calibri"/>
      <w:sz w:val="22"/>
      <w:szCs w:val="22"/>
      <w:lang w:eastAsia="en-US"/>
    </w:rPr>
  </w:style>
  <w:style w:type="character" w:styleId="BezmezerChar" w:customStyle="1">
    <w:name w:val="Bez mezer Char"/>
    <w:link w:val="Bezmezer2"/>
    <w:rsid w:val="004C2B6D"/>
    <w:rPr>
      <w:rFonts w:ascii="Calibri" w:hAnsi="Calibri"/>
      <w:sz w:val="22"/>
      <w:szCs w:val="22"/>
      <w:lang w:val="cs-CZ" w:eastAsia="en-US" w:bidi="ar-SA"/>
    </w:rPr>
  </w:style>
  <w:style w:type="character" w:styleId="Nadpis1Char" w:customStyle="1">
    <w:name w:val="Nadpis 1 Char"/>
    <w:link w:val="Nadpis1"/>
    <w:uiPriority w:val="9"/>
    <w:rsid w:val="00B63519"/>
    <w:rPr>
      <w:rFonts w:ascii="Arial Narrow" w:hAnsi="Arial Narrow"/>
      <w:b/>
      <w:bCs/>
      <w:color w:val="CC6600"/>
      <w:kern w:val="32"/>
      <w:sz w:val="32"/>
      <w:szCs w:val="32"/>
      <w:lang w:val="x-none" w:eastAsia="en-US"/>
    </w:rPr>
  </w:style>
  <w:style w:type="character" w:styleId="Nadpis2Char" w:customStyle="1">
    <w:name w:val="Nadpis 2 Char"/>
    <w:link w:val="Nadpis2"/>
    <w:uiPriority w:val="9"/>
    <w:rsid w:val="004D58A6"/>
    <w:rPr>
      <w:rFonts w:ascii="Arial Narrow" w:hAnsi="Arial Narrow"/>
      <w:b/>
      <w:bCs/>
      <w:iCs/>
      <w:sz w:val="24"/>
      <w:szCs w:val="28"/>
      <w:lang w:val="x-none" w:eastAsia="x-none"/>
    </w:rPr>
  </w:style>
  <w:style w:type="character" w:styleId="Nadpis3Char" w:customStyle="1">
    <w:name w:val="Nadpis 3 Char"/>
    <w:link w:val="Nadpis3"/>
    <w:uiPriority w:val="99"/>
    <w:rsid w:val="00AC1BE3"/>
    <w:rPr>
      <w:rFonts w:ascii="Arial Narrow" w:hAnsi="Arial Narrow"/>
      <w:b/>
      <w:bCs/>
      <w:sz w:val="22"/>
      <w:szCs w:val="26"/>
      <w:lang w:val="x-none" w:eastAsia="x-none"/>
    </w:rPr>
  </w:style>
  <w:style w:type="character" w:styleId="Nadpis4Char" w:customStyle="1">
    <w:name w:val="Nadpis 4 Char"/>
    <w:link w:val="Nadpis4"/>
    <w:uiPriority w:val="9"/>
    <w:rsid w:val="00E631A4"/>
    <w:rPr>
      <w:rFonts w:ascii="Arial Narrow" w:hAnsi="Arial Narrow"/>
      <w:bCs/>
      <w:sz w:val="22"/>
      <w:szCs w:val="28"/>
      <w:lang w:val="x-none" w:eastAsia="x-none"/>
    </w:rPr>
  </w:style>
  <w:style w:type="character" w:styleId="Nadpis5Char" w:customStyle="1">
    <w:name w:val="Nadpis 5 Char"/>
    <w:link w:val="Nadpis5"/>
    <w:uiPriority w:val="9"/>
    <w:rsid w:val="00967D7E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styleId="Nadpis6Char" w:customStyle="1">
    <w:name w:val="Nadpis 6 Char"/>
    <w:link w:val="Nadpis6"/>
    <w:uiPriority w:val="9"/>
    <w:rsid w:val="00967D7E"/>
    <w:rPr>
      <w:rFonts w:ascii="Calibri" w:hAnsi="Calibri"/>
      <w:b/>
      <w:bCs/>
      <w:sz w:val="22"/>
      <w:szCs w:val="22"/>
      <w:lang w:val="x-none" w:eastAsia="x-none"/>
    </w:rPr>
  </w:style>
  <w:style w:type="character" w:styleId="Nadpis7Char" w:customStyle="1">
    <w:name w:val="Nadpis 7 Char"/>
    <w:link w:val="Nadpis7"/>
    <w:uiPriority w:val="9"/>
    <w:rsid w:val="00967D7E"/>
    <w:rPr>
      <w:rFonts w:ascii="Calibri" w:hAnsi="Calibri"/>
      <w:sz w:val="24"/>
      <w:szCs w:val="24"/>
      <w:lang w:val="x-none" w:eastAsia="x-none"/>
    </w:rPr>
  </w:style>
  <w:style w:type="character" w:styleId="Nadpis8Char" w:customStyle="1">
    <w:name w:val="Nadpis 8 Char"/>
    <w:link w:val="Nadpis8"/>
    <w:uiPriority w:val="9"/>
    <w:rsid w:val="00967D7E"/>
    <w:rPr>
      <w:rFonts w:ascii="Calibri" w:hAnsi="Calibri"/>
      <w:i/>
      <w:iCs/>
      <w:sz w:val="24"/>
      <w:szCs w:val="24"/>
      <w:lang w:val="x-none" w:eastAsia="x-none"/>
    </w:rPr>
  </w:style>
  <w:style w:type="character" w:styleId="Nadpis9Char" w:customStyle="1">
    <w:name w:val="Nadpis 9 Char"/>
    <w:link w:val="Nadpis9"/>
    <w:uiPriority w:val="9"/>
    <w:rsid w:val="00967D7E"/>
    <w:rPr>
      <w:rFonts w:ascii="Cambria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hlavChar" w:customStyle="1">
    <w:name w:val="Záhlaví Char"/>
    <w:link w:val="Zhlav"/>
    <w:uiPriority w:val="99"/>
    <w:rsid w:val="00A25939"/>
    <w:rPr>
      <w:rFonts w:ascii="Arial Narrow" w:hAnsi="Arial Narrow"/>
      <w:szCs w:val="24"/>
    </w:rPr>
  </w:style>
  <w:style w:type="paragraph" w:styleId="Zpat">
    <w:name w:val="footer"/>
    <w:basedOn w:val="Normln"/>
    <w:link w:val="ZpatChar1"/>
    <w:uiPriority w:val="99"/>
    <w:qFormat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1" w:customStyle="1">
    <w:name w:val="Zápatí Char1"/>
    <w:link w:val="Zpat"/>
    <w:uiPriority w:val="99"/>
    <w:rsid w:val="002E77F9"/>
    <w:rPr>
      <w:rFonts w:ascii="Arial Narrow" w:hAnsi="Arial Narrow"/>
      <w:szCs w:val="24"/>
    </w:rPr>
  </w:style>
  <w:style w:type="paragraph" w:styleId="Textbubliny">
    <w:name w:val="Balloon Text"/>
    <w:basedOn w:val="Normln"/>
    <w:link w:val="TextbublinyChar1"/>
    <w:uiPriority w:val="99"/>
    <w:rPr>
      <w:rFonts w:ascii="Tahoma" w:hAnsi="Tahoma"/>
      <w:sz w:val="16"/>
      <w:szCs w:val="16"/>
      <w:lang w:val="x-none" w:eastAsia="x-none"/>
    </w:rPr>
  </w:style>
  <w:style w:type="character" w:styleId="TextbublinyChar1" w:customStyle="1">
    <w:name w:val="Text bubliny Char1"/>
    <w:link w:val="Textbubliny"/>
    <w:uiPriority w:val="99"/>
    <w:rsid w:val="002E77F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qFormat/>
    <w:rsid w:val="00FF1B39"/>
    <w:rPr>
      <w:color w:val="0000FF"/>
      <w:u w:val="single"/>
    </w:rPr>
  </w:style>
  <w:style w:type="paragraph" w:styleId="Nadpisobsahu1" w:customStyle="1">
    <w:name w:val="Nadpis obsahu1"/>
    <w:basedOn w:val="Nadpis1"/>
    <w:next w:val="Normln"/>
    <w:uiPriority w:val="39"/>
    <w:unhideWhenUsed/>
    <w:qFormat/>
    <w:rsid w:val="0011786F"/>
    <w:pPr>
      <w:keepLines/>
      <w:numPr>
        <w:numId w:val="0"/>
      </w:numPr>
      <w:pBdr>
        <w:bottom w:val="none" w:color="auto" w:sz="0" w:space="0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46B11"/>
    <w:pPr>
      <w:ind w:left="0"/>
      <w:jc w:val="left"/>
    </w:pPr>
    <w:rPr>
      <w:rFonts w:ascii="Calibri" w:hAnsi="Calibri"/>
      <w:b/>
      <w:bCs/>
      <w:caps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9637C"/>
    <w:pPr>
      <w:ind w:left="0"/>
      <w:jc w:val="left"/>
    </w:pPr>
    <w:rPr>
      <w:rFonts w:ascii="Calibri" w:hAnsi="Calibri"/>
      <w:b/>
      <w:bCs/>
      <w:smallCaps/>
      <w:szCs w:val="22"/>
    </w:rPr>
  </w:style>
  <w:style w:type="paragraph" w:styleId="Odstavecseseznamem2" w:customStyle="1">
    <w:name w:val="Odstavec se seznamem2"/>
    <w:basedOn w:val="Normln"/>
    <w:link w:val="OdstavecseseznamemChar"/>
    <w:uiPriority w:val="34"/>
    <w:qFormat/>
    <w:rsid w:val="0011786F"/>
    <w:pPr>
      <w:ind w:left="708"/>
    </w:pPr>
    <w:rPr>
      <w:lang w:val="x-none" w:eastAsia="x-none"/>
    </w:rPr>
  </w:style>
  <w:style w:type="character" w:styleId="OdstavecseseznamemChar" w:customStyle="1">
    <w:name w:val="Odstavec se seznamem Char"/>
    <w:link w:val="Odstavecseseznamem2"/>
    <w:uiPriority w:val="34"/>
    <w:rsid w:val="002E77F9"/>
    <w:rPr>
      <w:rFonts w:ascii="Arial Narrow" w:hAnsi="Arial Narrow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078D"/>
    <w:pPr>
      <w:ind w:left="0"/>
      <w:jc w:val="left"/>
    </w:pPr>
    <w:rPr>
      <w:rFonts w:ascii="Calibri" w:hAnsi="Calibri"/>
      <w:b/>
      <w:smallCaps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F9637C"/>
    <w:pPr>
      <w:ind w:left="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6D61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184"/>
    <w:rPr>
      <w:szCs w:val="20"/>
      <w:lang w:val="x-none" w:eastAsia="x-none"/>
    </w:rPr>
  </w:style>
  <w:style w:type="character" w:styleId="TextkomenteChar" w:customStyle="1">
    <w:name w:val="Text komentáře Char"/>
    <w:link w:val="Textkomente"/>
    <w:uiPriority w:val="99"/>
    <w:rsid w:val="006D6184"/>
    <w:rPr>
      <w:rFonts w:ascii="Arial Narrow" w:hAnsi="Arial Narrow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6D6184"/>
    <w:rPr>
      <w:b/>
      <w:bCs/>
    </w:rPr>
  </w:style>
  <w:style w:type="character" w:styleId="PedmtkomenteChar" w:customStyle="1">
    <w:name w:val="Předmět komentáře Char"/>
    <w:link w:val="Pedmtkomente"/>
    <w:uiPriority w:val="99"/>
    <w:rsid w:val="006D6184"/>
    <w:rPr>
      <w:rFonts w:ascii="Arial Narrow" w:hAnsi="Arial Narrow"/>
      <w:b/>
      <w:bCs/>
    </w:rPr>
  </w:style>
  <w:style w:type="paragraph" w:styleId="bodytext" w:customStyle="1">
    <w:name w:val="bodytext"/>
    <w:basedOn w:val="Normln"/>
    <w:rsid w:val="00A61BB7"/>
    <w:pPr>
      <w:spacing w:after="150" w:line="300" w:lineRule="atLeast"/>
      <w:ind w:left="0"/>
      <w:jc w:val="left"/>
    </w:pPr>
    <w:rPr>
      <w:rFonts w:ascii="Arial" w:hAnsi="Arial" w:cs="Arial"/>
      <w:color w:val="FFFFFF"/>
      <w:sz w:val="21"/>
      <w:szCs w:val="21"/>
    </w:rPr>
  </w:style>
  <w:style w:type="paragraph" w:styleId="Obsahtabulky" w:customStyle="1">
    <w:name w:val="Obsah tabulky"/>
    <w:basedOn w:val="Normln"/>
    <w:rsid w:val="00FC030C"/>
    <w:pPr>
      <w:widowControl w:val="0"/>
      <w:suppressLineNumbers/>
      <w:suppressAutoHyphens/>
      <w:ind w:left="0"/>
      <w:jc w:val="left"/>
    </w:pPr>
    <w:rPr>
      <w:rFonts w:ascii="Times New Roman" w:hAnsi="Times New Roman" w:eastAsia="Lucida Sans Unicode" w:cs="Mangal"/>
      <w:kern w:val="1"/>
      <w:sz w:val="24"/>
      <w:lang w:eastAsia="hi-IN" w:bidi="hi-IN"/>
    </w:rPr>
  </w:style>
  <w:style w:type="paragraph" w:styleId="Nadpistabulky" w:customStyle="1">
    <w:name w:val="Nadpis tabulky"/>
    <w:basedOn w:val="Obsahtabulky"/>
    <w:rsid w:val="00FC030C"/>
    <w:pPr>
      <w:jc w:val="center"/>
    </w:pPr>
    <w:rPr>
      <w:b/>
      <w:bCs/>
    </w:rPr>
  </w:style>
  <w:style w:type="paragraph" w:styleId="Default" w:customStyle="1">
    <w:name w:val="Default"/>
    <w:basedOn w:val="Normln"/>
    <w:rsid w:val="00FC030C"/>
    <w:pPr>
      <w:widowControl w:val="0"/>
      <w:suppressAutoHyphens/>
      <w:autoSpaceDE w:val="0"/>
      <w:ind w:left="0"/>
      <w:jc w:val="left"/>
    </w:pPr>
    <w:rPr>
      <w:rFonts w:ascii="Arial" w:hAnsi="Arial" w:eastAsia="Arial" w:cs="Arial"/>
      <w:color w:val="000000"/>
      <w:kern w:val="1"/>
      <w:sz w:val="24"/>
      <w:lang w:eastAsia="hi-IN" w:bidi="hi-IN"/>
    </w:rPr>
  </w:style>
  <w:style w:type="table" w:styleId="Mkatabulky">
    <w:name w:val="Table Grid"/>
    <w:aliases w:val="SGS Table Basic 1"/>
    <w:basedOn w:val="Normlntabulka"/>
    <w:rsid w:val="003466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2">
    <w:name w:val="Body Text 2"/>
    <w:basedOn w:val="Normln"/>
    <w:link w:val="Zkladntext2Char"/>
    <w:rsid w:val="00D04F96"/>
    <w:pPr>
      <w:ind w:left="0"/>
    </w:pPr>
    <w:rPr>
      <w:rFonts w:ascii="Arial" w:hAnsi="Arial"/>
      <w:sz w:val="28"/>
      <w:lang w:val="x-none" w:eastAsia="x-none"/>
    </w:rPr>
  </w:style>
  <w:style w:type="character" w:styleId="Zkladntext2Char" w:customStyle="1">
    <w:name w:val="Základní text 2 Char"/>
    <w:link w:val="Zkladntext2"/>
    <w:rsid w:val="00D04F96"/>
    <w:rPr>
      <w:rFonts w:ascii="Arial" w:hAnsi="Arial" w:cs="Arial"/>
      <w:sz w:val="28"/>
      <w:szCs w:val="24"/>
    </w:rPr>
  </w:style>
  <w:style w:type="paragraph" w:styleId="atext" w:customStyle="1">
    <w:name w:val="atext"/>
    <w:basedOn w:val="Normln"/>
    <w:rsid w:val="00386A26"/>
    <w:pPr>
      <w:spacing w:line="288" w:lineRule="auto"/>
      <w:ind w:left="0"/>
    </w:pPr>
    <w:rPr>
      <w:rFonts w:ascii="Arial" w:hAnsi="Arial"/>
      <w:sz w:val="22"/>
    </w:rPr>
  </w:style>
  <w:style w:type="character" w:styleId="Sledovanodkaz">
    <w:name w:val="FollowedHyperlink"/>
    <w:uiPriority w:val="99"/>
    <w:unhideWhenUsed/>
    <w:qFormat/>
    <w:rsid w:val="00A25939"/>
    <w:rPr>
      <w:color w:val="954F72"/>
      <w:u w:val="single"/>
    </w:rPr>
  </w:style>
  <w:style w:type="table" w:styleId="Svtlmkatabulky1" w:customStyle="1">
    <w:name w:val="Světlá mřížka tabulky1"/>
    <w:basedOn w:val="Normlntabulka"/>
    <w:uiPriority w:val="40"/>
    <w:rsid w:val="00A25939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25939"/>
    <w:pPr>
      <w:spacing w:after="120"/>
    </w:pPr>
    <w:rPr>
      <w:lang w:val="x-none" w:eastAsia="x-none"/>
    </w:rPr>
  </w:style>
  <w:style w:type="character" w:styleId="ZkladntextChar" w:customStyle="1">
    <w:name w:val="Základní text Char"/>
    <w:link w:val="Zkladntext"/>
    <w:uiPriority w:val="99"/>
    <w:rsid w:val="00A25939"/>
    <w:rPr>
      <w:rFonts w:ascii="Arial Narrow" w:hAnsi="Arial Narrow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939"/>
    <w:pPr>
      <w:spacing w:after="120" w:line="480" w:lineRule="auto"/>
      <w:ind w:left="283"/>
    </w:pPr>
    <w:rPr>
      <w:lang w:val="x-none" w:eastAsia="x-none"/>
    </w:rPr>
  </w:style>
  <w:style w:type="character" w:styleId="Zkladntextodsazen2Char" w:customStyle="1">
    <w:name w:val="Základní text odsazený 2 Char"/>
    <w:link w:val="Zkladntextodsazen2"/>
    <w:uiPriority w:val="99"/>
    <w:semiHidden/>
    <w:rsid w:val="00A25939"/>
    <w:rPr>
      <w:rFonts w:ascii="Arial Narrow" w:hAnsi="Arial Narrow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25939"/>
    <w:pPr>
      <w:spacing w:after="120"/>
      <w:ind w:left="283"/>
    </w:pPr>
    <w:rPr>
      <w:sz w:val="16"/>
      <w:szCs w:val="16"/>
      <w:lang w:val="x-none" w:eastAsia="x-none"/>
    </w:rPr>
  </w:style>
  <w:style w:type="character" w:styleId="Zkladntextodsazen3Char" w:customStyle="1">
    <w:name w:val="Základní text odsazený 3 Char"/>
    <w:link w:val="Zkladntextodsazen3"/>
    <w:uiPriority w:val="99"/>
    <w:rsid w:val="00A25939"/>
    <w:rPr>
      <w:rFonts w:ascii="Arial Narrow" w:hAnsi="Arial Narrow"/>
      <w:sz w:val="16"/>
      <w:szCs w:val="16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5939"/>
    <w:pPr>
      <w:spacing w:after="120"/>
      <w:ind w:left="283"/>
    </w:pPr>
    <w:rPr>
      <w:lang w:val="x-none" w:eastAsia="x-none"/>
    </w:rPr>
  </w:style>
  <w:style w:type="character" w:styleId="ZkladntextodsazenChar" w:customStyle="1">
    <w:name w:val="Základní text odsazený Char"/>
    <w:link w:val="Zkladntextodsazen"/>
    <w:uiPriority w:val="99"/>
    <w:rsid w:val="00A25939"/>
    <w:rPr>
      <w:rFonts w:ascii="Arial Narrow" w:hAnsi="Arial Narrow"/>
      <w:szCs w:val="24"/>
      <w:lang w:val="x-none" w:eastAsia="x-none"/>
    </w:rPr>
  </w:style>
  <w:style w:type="paragraph" w:styleId="anormal" w:customStyle="1">
    <w:name w:val="anormal"/>
    <w:basedOn w:val="Normln"/>
    <w:rsid w:val="00A25939"/>
    <w:pPr>
      <w:spacing w:before="40" w:after="40"/>
      <w:ind w:left="426" w:firstLine="708"/>
    </w:pPr>
    <w:rPr>
      <w:rFonts w:ascii="Times New Roman" w:hAnsi="Times New Roman"/>
      <w:sz w:val="24"/>
      <w:szCs w:val="20"/>
    </w:rPr>
  </w:style>
  <w:style w:type="character" w:styleId="hps" w:customStyle="1">
    <w:name w:val="hps"/>
    <w:rsid w:val="00A25939"/>
  </w:style>
  <w:style w:type="character" w:styleId="nowrap" w:customStyle="1">
    <w:name w:val="nowrap"/>
    <w:rsid w:val="00A25939"/>
  </w:style>
  <w:style w:type="character" w:styleId="preformatted" w:customStyle="1">
    <w:name w:val="preformatted"/>
    <w:rsid w:val="00A25939"/>
  </w:style>
  <w:style w:type="paragraph" w:styleId="Prosttext">
    <w:name w:val="Plain Text"/>
    <w:basedOn w:val="Normln"/>
    <w:link w:val="ProsttextChar"/>
    <w:semiHidden/>
    <w:rsid w:val="00A25939"/>
    <w:pPr>
      <w:ind w:left="0"/>
      <w:jc w:val="left"/>
    </w:pPr>
    <w:rPr>
      <w:rFonts w:ascii="Courier New" w:hAnsi="Courier New"/>
      <w:szCs w:val="20"/>
      <w:lang w:val="x-none" w:eastAsia="x-none"/>
    </w:rPr>
  </w:style>
  <w:style w:type="character" w:styleId="ProsttextChar" w:customStyle="1">
    <w:name w:val="Prostý text Char"/>
    <w:link w:val="Prosttext"/>
    <w:semiHidden/>
    <w:rsid w:val="00A25939"/>
    <w:rPr>
      <w:rFonts w:ascii="Courier New" w:hAnsi="Courier New"/>
      <w:lang w:val="x-none" w:eastAsia="x-none"/>
    </w:rPr>
  </w:style>
  <w:style w:type="paragraph" w:styleId="Normlnweb">
    <w:name w:val="Normal (Web)"/>
    <w:basedOn w:val="Normln"/>
    <w:uiPriority w:val="99"/>
    <w:unhideWhenUsed/>
    <w:rsid w:val="00A25939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character" w:styleId="Siln">
    <w:name w:val="Strong"/>
    <w:uiPriority w:val="22"/>
    <w:qFormat/>
    <w:rsid w:val="00A25939"/>
    <w:rPr>
      <w:b/>
      <w:bCs/>
    </w:rPr>
  </w:style>
  <w:style w:type="paragraph" w:styleId="INSPA" w:customStyle="1">
    <w:name w:val="INSP_A"/>
    <w:basedOn w:val="Odstavecseseznamem2"/>
    <w:link w:val="INSPAChar"/>
    <w:rsid w:val="00A25939"/>
    <w:pPr>
      <w:numPr>
        <w:numId w:val="2"/>
      </w:numPr>
      <w:pBdr>
        <w:bottom w:val="single" w:color="auto" w:sz="4" w:space="1"/>
      </w:pBdr>
      <w:shd w:val="clear" w:color="auto" w:fill="BFBFBF"/>
      <w:suppressAutoHyphens/>
      <w:ind w:right="567"/>
    </w:pPr>
    <w:rPr>
      <w:rFonts w:ascii="Tahoma" w:hAnsi="Tahoma"/>
      <w:b/>
      <w:sz w:val="24"/>
      <w:szCs w:val="20"/>
      <w:lang w:eastAsia="ar-SA"/>
    </w:rPr>
  </w:style>
  <w:style w:type="character" w:styleId="INSPAChar" w:customStyle="1">
    <w:name w:val="INSP_A Char"/>
    <w:link w:val="INSPA"/>
    <w:rsid w:val="002E77F9"/>
    <w:rPr>
      <w:rFonts w:ascii="Tahoma" w:hAnsi="Tahoma"/>
      <w:b/>
      <w:sz w:val="24"/>
      <w:shd w:val="clear" w:color="auto" w:fill="BFBFBF"/>
      <w:lang w:val="x-none" w:eastAsia="ar-SA"/>
    </w:rPr>
  </w:style>
  <w:style w:type="paragraph" w:styleId="INSPA1" w:customStyle="1">
    <w:name w:val="INSP_A1"/>
    <w:basedOn w:val="Nadpis2"/>
    <w:link w:val="INSPA1Char"/>
    <w:rsid w:val="00A25939"/>
    <w:pPr>
      <w:keepNext w:val="0"/>
      <w:numPr>
        <w:numId w:val="2"/>
      </w:numPr>
      <w:shd w:val="pct12" w:color="auto" w:fill="auto"/>
      <w:suppressAutoHyphens/>
    </w:pPr>
    <w:rPr>
      <w:rFonts w:ascii="Tahoma" w:hAnsi="Tahoma"/>
      <w:bCs w:val="0"/>
      <w:iCs w:val="0"/>
      <w:sz w:val="22"/>
      <w:szCs w:val="20"/>
      <w:lang w:val="en-US"/>
    </w:rPr>
  </w:style>
  <w:style w:type="character" w:styleId="INSPA1Char" w:customStyle="1">
    <w:name w:val="INSP_A1 Char"/>
    <w:link w:val="INSPA1"/>
    <w:locked/>
    <w:rsid w:val="00A25939"/>
    <w:rPr>
      <w:rFonts w:ascii="Tahoma" w:hAnsi="Tahoma"/>
      <w:b/>
      <w:sz w:val="22"/>
      <w:shd w:val="pct12" w:color="auto" w:fill="auto"/>
      <w:lang w:val="en-US" w:eastAsia="x-none"/>
    </w:rPr>
  </w:style>
  <w:style w:type="character" w:styleId="Nadpis1Char1" w:customStyle="1">
    <w:name w:val="Nadpis 1 Char1"/>
    <w:uiPriority w:val="99"/>
    <w:rsid w:val="002E77F9"/>
    <w:rPr>
      <w:rFonts w:ascii="Tahoma" w:hAnsi="Tahoma" w:cs="Tahoma"/>
      <w:b/>
      <w:shd w:val="clear" w:color="auto" w:fill="BFBFBF"/>
      <w:lang w:val="en-US" w:eastAsia="ar-SA"/>
    </w:rPr>
  </w:style>
  <w:style w:type="character" w:styleId="Nadpis2Char1" w:customStyle="1">
    <w:name w:val="Nadpis 2 Char1"/>
    <w:uiPriority w:val="99"/>
    <w:rsid w:val="002E77F9"/>
    <w:rPr>
      <w:rFonts w:ascii="Tahoma" w:hAnsi="Tahoma" w:cs="Tahoma"/>
      <w:b/>
      <w:shd w:val="pct12" w:color="auto" w:fill="auto"/>
      <w:lang w:val="en-US" w:eastAsia="ar-SA"/>
    </w:rPr>
  </w:style>
  <w:style w:type="character" w:styleId="Nadpis3Char1" w:customStyle="1">
    <w:name w:val="Nadpis 3 Char1"/>
    <w:uiPriority w:val="99"/>
    <w:rsid w:val="002E77F9"/>
    <w:rPr>
      <w:rFonts w:ascii="Tahoma" w:hAnsi="Tahoma" w:cs="Tahoma"/>
      <w:b/>
      <w:bCs/>
      <w:lang w:val="en-US" w:eastAsia="ar-SA"/>
    </w:rPr>
  </w:style>
  <w:style w:type="character" w:styleId="Nadpis4Char1" w:customStyle="1">
    <w:name w:val="Nadpis 4 Char1"/>
    <w:uiPriority w:val="99"/>
    <w:rsid w:val="002E77F9"/>
    <w:rPr>
      <w:rFonts w:ascii="Cambria" w:hAnsi="Cambria"/>
      <w:b/>
      <w:bCs/>
      <w:i/>
      <w:iCs/>
      <w:color w:val="4F81BD"/>
      <w:szCs w:val="24"/>
      <w:lang w:eastAsia="ar-SA"/>
    </w:rPr>
  </w:style>
  <w:style w:type="character" w:styleId="Nadpis5Char1" w:customStyle="1">
    <w:name w:val="Nadpis 5 Char1"/>
    <w:uiPriority w:val="99"/>
    <w:rsid w:val="002E77F9"/>
    <w:rPr>
      <w:rFonts w:ascii="Cambria" w:hAnsi="Cambria"/>
      <w:color w:val="243F60"/>
      <w:szCs w:val="24"/>
      <w:lang w:eastAsia="ar-SA"/>
    </w:rPr>
  </w:style>
  <w:style w:type="character" w:styleId="Nadpis6Char1" w:customStyle="1">
    <w:name w:val="Nadpis 6 Char1"/>
    <w:uiPriority w:val="99"/>
    <w:rsid w:val="002E77F9"/>
    <w:rPr>
      <w:rFonts w:ascii="Cambria" w:hAnsi="Cambria"/>
      <w:i/>
      <w:iCs/>
      <w:color w:val="243F60"/>
      <w:szCs w:val="24"/>
      <w:lang w:eastAsia="ar-SA"/>
    </w:rPr>
  </w:style>
  <w:style w:type="character" w:styleId="Nadpis7Char1" w:customStyle="1">
    <w:name w:val="Nadpis 7 Char1"/>
    <w:uiPriority w:val="99"/>
    <w:rsid w:val="002E77F9"/>
    <w:rPr>
      <w:rFonts w:ascii="Cambria" w:hAnsi="Cambria"/>
      <w:i/>
      <w:iCs/>
      <w:color w:val="404040"/>
      <w:szCs w:val="24"/>
      <w:lang w:eastAsia="ar-SA"/>
    </w:rPr>
  </w:style>
  <w:style w:type="character" w:styleId="Nadpis8Char1" w:customStyle="1">
    <w:name w:val="Nadpis 8 Char1"/>
    <w:uiPriority w:val="99"/>
    <w:rsid w:val="002E77F9"/>
    <w:rPr>
      <w:rFonts w:ascii="Cambria" w:hAnsi="Cambria"/>
      <w:color w:val="404040"/>
      <w:sz w:val="20"/>
      <w:szCs w:val="20"/>
      <w:lang w:eastAsia="ar-SA"/>
    </w:rPr>
  </w:style>
  <w:style w:type="character" w:styleId="Nadpis9Char1" w:customStyle="1">
    <w:name w:val="Nadpis 9 Char1"/>
    <w:uiPriority w:val="99"/>
    <w:rsid w:val="002E77F9"/>
    <w:rPr>
      <w:rFonts w:ascii="Cambria" w:hAnsi="Cambria"/>
      <w:i/>
      <w:iCs/>
      <w:color w:val="404040"/>
      <w:sz w:val="20"/>
      <w:szCs w:val="20"/>
      <w:lang w:eastAsia="ar-SA"/>
    </w:rPr>
  </w:style>
  <w:style w:type="character" w:styleId="WW8Num8z0" w:customStyle="1">
    <w:name w:val="WW8Num8z0"/>
    <w:uiPriority w:val="99"/>
    <w:rsid w:val="002E77F9"/>
    <w:rPr>
      <w:rFonts w:ascii="Wingdings" w:hAnsi="Wingdings"/>
    </w:rPr>
  </w:style>
  <w:style w:type="character" w:styleId="WW8Num10z0" w:customStyle="1">
    <w:name w:val="WW8Num10z0"/>
    <w:uiPriority w:val="99"/>
    <w:rsid w:val="002E77F9"/>
    <w:rPr>
      <w:rFonts w:ascii="Symbol" w:hAnsi="Symbol"/>
    </w:rPr>
  </w:style>
  <w:style w:type="character" w:styleId="WW8Num11z0" w:customStyle="1">
    <w:name w:val="WW8Num11z0"/>
    <w:uiPriority w:val="99"/>
    <w:rsid w:val="002E77F9"/>
    <w:rPr>
      <w:rFonts w:ascii="Symbol" w:hAnsi="Symbol"/>
    </w:rPr>
  </w:style>
  <w:style w:type="character" w:styleId="WW8Num12z0" w:customStyle="1">
    <w:name w:val="WW8Num12z0"/>
    <w:uiPriority w:val="99"/>
    <w:rsid w:val="002E77F9"/>
    <w:rPr>
      <w:rFonts w:ascii="Symbol" w:hAnsi="Symbol"/>
    </w:rPr>
  </w:style>
  <w:style w:type="character" w:styleId="Absatz-Standardschriftart" w:customStyle="1">
    <w:name w:val="Absatz-Standardschriftart"/>
    <w:uiPriority w:val="99"/>
    <w:rsid w:val="002E77F9"/>
  </w:style>
  <w:style w:type="character" w:styleId="WW-Absatz-Standardschriftart" w:customStyle="1">
    <w:name w:val="WW-Absatz-Standardschriftart"/>
    <w:uiPriority w:val="99"/>
    <w:rsid w:val="002E77F9"/>
  </w:style>
  <w:style w:type="character" w:styleId="WW8Num6z0" w:customStyle="1">
    <w:name w:val="WW8Num6z0"/>
    <w:uiPriority w:val="99"/>
    <w:rsid w:val="002E77F9"/>
    <w:rPr>
      <w:rFonts w:ascii="Symbol" w:hAnsi="Symbol"/>
    </w:rPr>
  </w:style>
  <w:style w:type="character" w:styleId="WW8Num6z1" w:customStyle="1">
    <w:name w:val="WW8Num6z1"/>
    <w:uiPriority w:val="99"/>
    <w:rsid w:val="002E77F9"/>
    <w:rPr>
      <w:rFonts w:ascii="Courier New" w:hAnsi="Courier New"/>
    </w:rPr>
  </w:style>
  <w:style w:type="character" w:styleId="WW8Num6z2" w:customStyle="1">
    <w:name w:val="WW8Num6z2"/>
    <w:uiPriority w:val="99"/>
    <w:rsid w:val="002E77F9"/>
    <w:rPr>
      <w:rFonts w:ascii="Wingdings" w:hAnsi="Wingdings"/>
    </w:rPr>
  </w:style>
  <w:style w:type="character" w:styleId="WW8Num7z0" w:customStyle="1">
    <w:name w:val="WW8Num7z0"/>
    <w:uiPriority w:val="99"/>
    <w:rsid w:val="002E77F9"/>
    <w:rPr>
      <w:rFonts w:ascii="Symbol" w:hAnsi="Symbol"/>
    </w:rPr>
  </w:style>
  <w:style w:type="character" w:styleId="WW8Num7z1" w:customStyle="1">
    <w:name w:val="WW8Num7z1"/>
    <w:uiPriority w:val="99"/>
    <w:rsid w:val="002E77F9"/>
    <w:rPr>
      <w:rFonts w:ascii="Courier New" w:hAnsi="Courier New"/>
    </w:rPr>
  </w:style>
  <w:style w:type="character" w:styleId="WW8Num7z2" w:customStyle="1">
    <w:name w:val="WW8Num7z2"/>
    <w:uiPriority w:val="99"/>
    <w:rsid w:val="002E77F9"/>
    <w:rPr>
      <w:rFonts w:ascii="Wingdings" w:hAnsi="Wingdings"/>
    </w:rPr>
  </w:style>
  <w:style w:type="character" w:styleId="WW8Num8z1" w:customStyle="1">
    <w:name w:val="WW8Num8z1"/>
    <w:uiPriority w:val="99"/>
    <w:rsid w:val="002E77F9"/>
    <w:rPr>
      <w:rFonts w:ascii="Courier New" w:hAnsi="Courier New"/>
    </w:rPr>
  </w:style>
  <w:style w:type="character" w:styleId="WW8Num8z3" w:customStyle="1">
    <w:name w:val="WW8Num8z3"/>
    <w:uiPriority w:val="99"/>
    <w:rsid w:val="002E77F9"/>
    <w:rPr>
      <w:rFonts w:ascii="Symbol" w:hAnsi="Symbol"/>
    </w:rPr>
  </w:style>
  <w:style w:type="character" w:styleId="WW8Num9z0" w:customStyle="1">
    <w:name w:val="WW8Num9z0"/>
    <w:uiPriority w:val="99"/>
    <w:rsid w:val="002E77F9"/>
    <w:rPr>
      <w:rFonts w:ascii="Symbol" w:hAnsi="Symbol"/>
    </w:rPr>
  </w:style>
  <w:style w:type="character" w:styleId="WW8Num9z1" w:customStyle="1">
    <w:name w:val="WW8Num9z1"/>
    <w:uiPriority w:val="99"/>
    <w:rsid w:val="002E77F9"/>
    <w:rPr>
      <w:rFonts w:ascii="Courier New" w:hAnsi="Courier New"/>
    </w:rPr>
  </w:style>
  <w:style w:type="character" w:styleId="WW8Num9z2" w:customStyle="1">
    <w:name w:val="WW8Num9z2"/>
    <w:uiPriority w:val="99"/>
    <w:rsid w:val="002E77F9"/>
    <w:rPr>
      <w:rFonts w:ascii="Wingdings" w:hAnsi="Wingdings"/>
    </w:rPr>
  </w:style>
  <w:style w:type="character" w:styleId="WW8Num11z1" w:customStyle="1">
    <w:name w:val="WW8Num11z1"/>
    <w:uiPriority w:val="99"/>
    <w:rsid w:val="002E77F9"/>
    <w:rPr>
      <w:rFonts w:ascii="Courier New" w:hAnsi="Courier New"/>
    </w:rPr>
  </w:style>
  <w:style w:type="character" w:styleId="WW8Num11z2" w:customStyle="1">
    <w:name w:val="WW8Num11z2"/>
    <w:uiPriority w:val="99"/>
    <w:rsid w:val="002E77F9"/>
    <w:rPr>
      <w:rFonts w:ascii="Wingdings" w:hAnsi="Wingdings"/>
    </w:rPr>
  </w:style>
  <w:style w:type="character" w:styleId="WW8Num11z3" w:customStyle="1">
    <w:name w:val="WW8Num11z3"/>
    <w:uiPriority w:val="99"/>
    <w:rsid w:val="002E77F9"/>
    <w:rPr>
      <w:rFonts w:ascii="Symbol" w:hAnsi="Symbol"/>
    </w:rPr>
  </w:style>
  <w:style w:type="character" w:styleId="WW8Num19z0" w:customStyle="1">
    <w:name w:val="WW8Num19z0"/>
    <w:uiPriority w:val="99"/>
    <w:rsid w:val="002E77F9"/>
    <w:rPr>
      <w:rFonts w:ascii="Wingdings" w:hAnsi="Wingdings"/>
    </w:rPr>
  </w:style>
  <w:style w:type="character" w:styleId="WW8Num19z1" w:customStyle="1">
    <w:name w:val="WW8Num19z1"/>
    <w:uiPriority w:val="99"/>
    <w:rsid w:val="002E77F9"/>
    <w:rPr>
      <w:rFonts w:ascii="Courier New" w:hAnsi="Courier New"/>
    </w:rPr>
  </w:style>
  <w:style w:type="character" w:styleId="WW8Num19z3" w:customStyle="1">
    <w:name w:val="WW8Num19z3"/>
    <w:uiPriority w:val="99"/>
    <w:rsid w:val="002E77F9"/>
    <w:rPr>
      <w:rFonts w:ascii="Symbol" w:hAnsi="Symbol"/>
    </w:rPr>
  </w:style>
  <w:style w:type="character" w:styleId="WW8Num22z0" w:customStyle="1">
    <w:name w:val="WW8Num22z0"/>
    <w:uiPriority w:val="99"/>
    <w:rsid w:val="002E77F9"/>
    <w:rPr>
      <w:rFonts w:ascii="Symbol" w:hAnsi="Symbol"/>
    </w:rPr>
  </w:style>
  <w:style w:type="character" w:styleId="WW8Num22z1" w:customStyle="1">
    <w:name w:val="WW8Num22z1"/>
    <w:uiPriority w:val="99"/>
    <w:rsid w:val="002E77F9"/>
    <w:rPr>
      <w:rFonts w:ascii="Courier New" w:hAnsi="Courier New"/>
    </w:rPr>
  </w:style>
  <w:style w:type="character" w:styleId="WW8Num22z2" w:customStyle="1">
    <w:name w:val="WW8Num22z2"/>
    <w:uiPriority w:val="99"/>
    <w:rsid w:val="002E77F9"/>
    <w:rPr>
      <w:rFonts w:ascii="Wingdings" w:hAnsi="Wingdings"/>
    </w:rPr>
  </w:style>
  <w:style w:type="character" w:styleId="WW8Num26z0" w:customStyle="1">
    <w:name w:val="WW8Num26z0"/>
    <w:uiPriority w:val="99"/>
    <w:rsid w:val="002E77F9"/>
    <w:rPr>
      <w:rFonts w:ascii="Wingdings" w:hAnsi="Wingdings"/>
    </w:rPr>
  </w:style>
  <w:style w:type="character" w:styleId="WW8Num26z1" w:customStyle="1">
    <w:name w:val="WW8Num26z1"/>
    <w:uiPriority w:val="99"/>
    <w:rsid w:val="002E77F9"/>
    <w:rPr>
      <w:rFonts w:ascii="Courier New" w:hAnsi="Courier New"/>
    </w:rPr>
  </w:style>
  <w:style w:type="character" w:styleId="WW8Num26z3" w:customStyle="1">
    <w:name w:val="WW8Num26z3"/>
    <w:uiPriority w:val="99"/>
    <w:rsid w:val="002E77F9"/>
    <w:rPr>
      <w:rFonts w:ascii="Symbol" w:hAnsi="Symbol"/>
    </w:rPr>
  </w:style>
  <w:style w:type="character" w:styleId="WW8Num27z0" w:customStyle="1">
    <w:name w:val="WW8Num27z0"/>
    <w:uiPriority w:val="99"/>
    <w:rsid w:val="002E77F9"/>
    <w:rPr>
      <w:rFonts w:ascii="Wingdings" w:hAnsi="Wingdings"/>
    </w:rPr>
  </w:style>
  <w:style w:type="character" w:styleId="WW8Num27z1" w:customStyle="1">
    <w:name w:val="WW8Num27z1"/>
    <w:uiPriority w:val="99"/>
    <w:rsid w:val="002E77F9"/>
    <w:rPr>
      <w:rFonts w:ascii="Courier New" w:hAnsi="Courier New"/>
    </w:rPr>
  </w:style>
  <w:style w:type="character" w:styleId="WW8Num27z3" w:customStyle="1">
    <w:name w:val="WW8Num27z3"/>
    <w:uiPriority w:val="99"/>
    <w:rsid w:val="002E77F9"/>
    <w:rPr>
      <w:rFonts w:ascii="Symbol" w:hAnsi="Symbol"/>
    </w:rPr>
  </w:style>
  <w:style w:type="character" w:styleId="WW8Num28z0" w:customStyle="1">
    <w:name w:val="WW8Num28z0"/>
    <w:uiPriority w:val="99"/>
    <w:rsid w:val="002E77F9"/>
    <w:rPr>
      <w:rFonts w:ascii="Symbol" w:hAnsi="Symbol"/>
    </w:rPr>
  </w:style>
  <w:style w:type="character" w:styleId="WW8Num30z0" w:customStyle="1">
    <w:name w:val="WW8Num30z0"/>
    <w:uiPriority w:val="99"/>
    <w:rsid w:val="002E77F9"/>
    <w:rPr>
      <w:rFonts w:ascii="Times New Roman" w:hAnsi="Times New Roman"/>
    </w:rPr>
  </w:style>
  <w:style w:type="character" w:styleId="WW8Num30z1" w:customStyle="1">
    <w:name w:val="WW8Num30z1"/>
    <w:uiPriority w:val="99"/>
    <w:rsid w:val="002E77F9"/>
    <w:rPr>
      <w:rFonts w:ascii="Courier New" w:hAnsi="Courier New"/>
    </w:rPr>
  </w:style>
  <w:style w:type="character" w:styleId="WW8Num30z2" w:customStyle="1">
    <w:name w:val="WW8Num30z2"/>
    <w:uiPriority w:val="99"/>
    <w:rsid w:val="002E77F9"/>
    <w:rPr>
      <w:rFonts w:ascii="Wingdings" w:hAnsi="Wingdings"/>
    </w:rPr>
  </w:style>
  <w:style w:type="character" w:styleId="WW8Num30z3" w:customStyle="1">
    <w:name w:val="WW8Num30z3"/>
    <w:uiPriority w:val="99"/>
    <w:rsid w:val="002E77F9"/>
    <w:rPr>
      <w:rFonts w:ascii="Symbol" w:hAnsi="Symbol"/>
    </w:rPr>
  </w:style>
  <w:style w:type="character" w:styleId="WW8Num33z0" w:customStyle="1">
    <w:name w:val="WW8Num33z0"/>
    <w:uiPriority w:val="99"/>
    <w:rsid w:val="002E77F9"/>
    <w:rPr>
      <w:rFonts w:ascii="Arial" w:hAnsi="Arial"/>
    </w:rPr>
  </w:style>
  <w:style w:type="character" w:styleId="WW8Num33z1" w:customStyle="1">
    <w:name w:val="WW8Num33z1"/>
    <w:uiPriority w:val="99"/>
    <w:rsid w:val="002E77F9"/>
    <w:rPr>
      <w:rFonts w:ascii="Symbol" w:hAnsi="Symbol"/>
    </w:rPr>
  </w:style>
  <w:style w:type="character" w:styleId="WW8Num33z2" w:customStyle="1">
    <w:name w:val="WW8Num33z2"/>
    <w:uiPriority w:val="99"/>
    <w:rsid w:val="002E77F9"/>
    <w:rPr>
      <w:rFonts w:ascii="Wingdings" w:hAnsi="Wingdings"/>
    </w:rPr>
  </w:style>
  <w:style w:type="character" w:styleId="WW8Num33z4" w:customStyle="1">
    <w:name w:val="WW8Num33z4"/>
    <w:uiPriority w:val="99"/>
    <w:rsid w:val="002E77F9"/>
    <w:rPr>
      <w:rFonts w:ascii="Courier New" w:hAnsi="Courier New"/>
    </w:rPr>
  </w:style>
  <w:style w:type="character" w:styleId="WW8Num34z0" w:customStyle="1">
    <w:name w:val="WW8Num34z0"/>
    <w:uiPriority w:val="99"/>
    <w:rsid w:val="002E77F9"/>
    <w:rPr>
      <w:rFonts w:ascii="Symbol" w:hAnsi="Symbol"/>
    </w:rPr>
  </w:style>
  <w:style w:type="character" w:styleId="WW8Num36z0" w:customStyle="1">
    <w:name w:val="WW8Num36z0"/>
    <w:uiPriority w:val="99"/>
    <w:rsid w:val="002E77F9"/>
    <w:rPr>
      <w:rFonts w:ascii="Symbol" w:hAnsi="Symbol"/>
    </w:rPr>
  </w:style>
  <w:style w:type="character" w:styleId="WW8Num36z1" w:customStyle="1">
    <w:name w:val="WW8Num36z1"/>
    <w:uiPriority w:val="99"/>
    <w:rsid w:val="002E77F9"/>
    <w:rPr>
      <w:rFonts w:ascii="Courier New" w:hAnsi="Courier New"/>
    </w:rPr>
  </w:style>
  <w:style w:type="character" w:styleId="WW8Num36z2" w:customStyle="1">
    <w:name w:val="WW8Num36z2"/>
    <w:uiPriority w:val="99"/>
    <w:rsid w:val="002E77F9"/>
    <w:rPr>
      <w:rFonts w:ascii="Wingdings" w:hAnsi="Wingdings"/>
    </w:rPr>
  </w:style>
  <w:style w:type="character" w:styleId="WW8Num37z0" w:customStyle="1">
    <w:name w:val="WW8Num37z0"/>
    <w:uiPriority w:val="99"/>
    <w:rsid w:val="002E77F9"/>
    <w:rPr>
      <w:rFonts w:ascii="Tahoma" w:hAnsi="Tahoma"/>
    </w:rPr>
  </w:style>
  <w:style w:type="character" w:styleId="WW8Num43z0" w:customStyle="1">
    <w:name w:val="WW8Num43z0"/>
    <w:uiPriority w:val="99"/>
    <w:rsid w:val="002E77F9"/>
    <w:rPr>
      <w:rFonts w:ascii="Symbol" w:hAnsi="Symbol"/>
    </w:rPr>
  </w:style>
  <w:style w:type="character" w:styleId="WW8Num43z1" w:customStyle="1">
    <w:name w:val="WW8Num43z1"/>
    <w:uiPriority w:val="99"/>
    <w:rsid w:val="002E77F9"/>
    <w:rPr>
      <w:rFonts w:ascii="Courier New" w:hAnsi="Courier New"/>
    </w:rPr>
  </w:style>
  <w:style w:type="character" w:styleId="WW8Num43z2" w:customStyle="1">
    <w:name w:val="WW8Num43z2"/>
    <w:uiPriority w:val="99"/>
    <w:rsid w:val="002E77F9"/>
    <w:rPr>
      <w:rFonts w:ascii="Wingdings" w:hAnsi="Wingdings"/>
    </w:rPr>
  </w:style>
  <w:style w:type="character" w:styleId="WW8Num44z0" w:customStyle="1">
    <w:name w:val="WW8Num44z0"/>
    <w:uiPriority w:val="99"/>
    <w:rsid w:val="002E77F9"/>
    <w:rPr>
      <w:rFonts w:ascii="Symbol" w:hAnsi="Symbol"/>
    </w:rPr>
  </w:style>
  <w:style w:type="character" w:styleId="WW8Num44z1" w:customStyle="1">
    <w:name w:val="WW8Num44z1"/>
    <w:uiPriority w:val="99"/>
    <w:rsid w:val="002E77F9"/>
    <w:rPr>
      <w:rFonts w:ascii="Courier New" w:hAnsi="Courier New"/>
    </w:rPr>
  </w:style>
  <w:style w:type="character" w:styleId="WW8Num44z2" w:customStyle="1">
    <w:name w:val="WW8Num44z2"/>
    <w:uiPriority w:val="99"/>
    <w:rsid w:val="002E77F9"/>
    <w:rPr>
      <w:rFonts w:ascii="Wingdings" w:hAnsi="Wingdings"/>
    </w:rPr>
  </w:style>
  <w:style w:type="character" w:styleId="WW8Num47z0" w:customStyle="1">
    <w:name w:val="WW8Num47z0"/>
    <w:uiPriority w:val="99"/>
    <w:rsid w:val="002E77F9"/>
    <w:rPr>
      <w:rFonts w:ascii="Symbol" w:hAnsi="Symbol"/>
    </w:rPr>
  </w:style>
  <w:style w:type="character" w:styleId="Standardnpsmoodstavce1" w:customStyle="1">
    <w:name w:val="Standardní písmo odstavce1"/>
    <w:uiPriority w:val="99"/>
    <w:rsid w:val="002E77F9"/>
  </w:style>
  <w:style w:type="character" w:styleId="ZpatChar" w:customStyle="1">
    <w:name w:val="Zápatí Char"/>
    <w:uiPriority w:val="99"/>
    <w:rsid w:val="002E77F9"/>
    <w:rPr>
      <w:rFonts w:cs="Times New Roman"/>
      <w:sz w:val="24"/>
      <w:szCs w:val="24"/>
    </w:rPr>
  </w:style>
  <w:style w:type="character" w:styleId="TextbublinyChar" w:customStyle="1">
    <w:name w:val="Text bubliny Char"/>
    <w:rsid w:val="002E77F9"/>
    <w:rPr>
      <w:rFonts w:ascii="Tahoma" w:hAnsi="Tahoma" w:cs="Tahoma"/>
      <w:sz w:val="16"/>
      <w:szCs w:val="16"/>
    </w:rPr>
  </w:style>
  <w:style w:type="character" w:styleId="Odkaznakoment1" w:customStyle="1">
    <w:name w:val="Odkaz na komentář1"/>
    <w:uiPriority w:val="99"/>
    <w:rsid w:val="002E77F9"/>
    <w:rPr>
      <w:rFonts w:cs="Times New Roman"/>
      <w:sz w:val="16"/>
      <w:szCs w:val="16"/>
    </w:rPr>
  </w:style>
  <w:style w:type="character" w:styleId="RozvrendokumentuChar" w:customStyle="1">
    <w:name w:val="Rozvržení dokumentu Char"/>
    <w:uiPriority w:val="99"/>
    <w:rsid w:val="002E77F9"/>
    <w:rPr>
      <w:rFonts w:ascii="Tahoma" w:hAnsi="Tahoma" w:cs="Tahoma"/>
      <w:sz w:val="16"/>
      <w:szCs w:val="16"/>
    </w:rPr>
  </w:style>
  <w:style w:type="character" w:styleId="Zkladntext3Char" w:customStyle="1">
    <w:name w:val="Základní text 3 Char"/>
    <w:uiPriority w:val="99"/>
    <w:rsid w:val="002E77F9"/>
    <w:rPr>
      <w:rFonts w:ascii="Arial" w:hAnsi="Arial" w:cs="Times New Roman"/>
      <w:i/>
      <w:iCs/>
    </w:rPr>
  </w:style>
  <w:style w:type="character" w:styleId="FormtovanvHTMLChar" w:customStyle="1">
    <w:name w:val="Formátovaný v HTML Char"/>
    <w:uiPriority w:val="99"/>
    <w:rsid w:val="002E77F9"/>
    <w:rPr>
      <w:rFonts w:ascii="Courier New" w:hAnsi="Courier New" w:cs="Courier New"/>
    </w:rPr>
  </w:style>
  <w:style w:type="paragraph" w:styleId="Heading" w:customStyle="1">
    <w:name w:val="Heading"/>
    <w:basedOn w:val="Normln"/>
    <w:next w:val="Zkladntext"/>
    <w:uiPriority w:val="99"/>
    <w:rsid w:val="002E77F9"/>
    <w:pPr>
      <w:keepNext/>
      <w:suppressAutoHyphens/>
      <w:spacing w:before="240" w:after="120"/>
      <w:ind w:left="708" w:right="567"/>
    </w:pPr>
    <w:rPr>
      <w:rFonts w:ascii="Arial" w:hAnsi="Arial" w:eastAsia="MS Mincho" w:cs="Tahoma"/>
      <w:sz w:val="28"/>
      <w:szCs w:val="28"/>
      <w:lang w:eastAsia="ar-SA"/>
    </w:rPr>
  </w:style>
  <w:style w:type="character" w:styleId="ZkladntextChar1" w:customStyle="1">
    <w:name w:val="Základní text Char1"/>
    <w:uiPriority w:val="99"/>
    <w:semiHidden/>
    <w:rsid w:val="002E77F9"/>
    <w:rPr>
      <w:rFonts w:ascii="Tahoma" w:hAnsi="Tahoma"/>
      <w:szCs w:val="24"/>
      <w:lang w:eastAsia="ar-SA"/>
    </w:rPr>
  </w:style>
  <w:style w:type="paragraph" w:styleId="Seznam">
    <w:name w:val="List"/>
    <w:basedOn w:val="Zkladntext"/>
    <w:uiPriority w:val="99"/>
    <w:rsid w:val="002E77F9"/>
    <w:pPr>
      <w:suppressAutoHyphens/>
      <w:ind w:left="708" w:right="567"/>
    </w:pPr>
    <w:rPr>
      <w:rFonts w:ascii="Tahoma" w:hAnsi="Tahoma" w:cs="Tahoma"/>
      <w:lang w:eastAsia="ar-SA"/>
    </w:rPr>
  </w:style>
  <w:style w:type="paragraph" w:styleId="Caption1" w:customStyle="1">
    <w:name w:val="Caption1"/>
    <w:basedOn w:val="Normln"/>
    <w:uiPriority w:val="99"/>
    <w:rsid w:val="002E77F9"/>
    <w:pPr>
      <w:suppressLineNumbers/>
      <w:suppressAutoHyphens/>
      <w:spacing w:before="120" w:after="120"/>
      <w:ind w:left="708" w:right="567"/>
    </w:pPr>
    <w:rPr>
      <w:rFonts w:ascii="Tahoma" w:hAnsi="Tahoma" w:cs="Tahoma"/>
      <w:i/>
      <w:iCs/>
      <w:sz w:val="24"/>
      <w:lang w:eastAsia="ar-SA"/>
    </w:rPr>
  </w:style>
  <w:style w:type="paragraph" w:styleId="Index" w:customStyle="1">
    <w:name w:val="Index"/>
    <w:basedOn w:val="Normln"/>
    <w:uiPriority w:val="99"/>
    <w:rsid w:val="002E77F9"/>
    <w:pPr>
      <w:suppressLineNumbers/>
      <w:suppressAutoHyphens/>
      <w:ind w:left="708" w:right="567"/>
    </w:pPr>
    <w:rPr>
      <w:rFonts w:ascii="Tahoma" w:hAnsi="Tahoma" w:cs="Tahoma"/>
      <w:sz w:val="22"/>
      <w:lang w:eastAsia="ar-SA"/>
    </w:rPr>
  </w:style>
  <w:style w:type="character" w:styleId="ZhlavChar1" w:customStyle="1">
    <w:name w:val="Záhlaví Char1"/>
    <w:uiPriority w:val="99"/>
    <w:semiHidden/>
    <w:rsid w:val="002E77F9"/>
    <w:rPr>
      <w:rFonts w:ascii="Tahoma" w:hAnsi="Tahoma"/>
      <w:szCs w:val="24"/>
      <w:lang w:eastAsia="ar-SA"/>
    </w:rPr>
  </w:style>
  <w:style w:type="paragraph" w:styleId="Prvnistranka" w:customStyle="1">
    <w:name w:val="Prvni stranka"/>
    <w:basedOn w:val="Normln"/>
    <w:uiPriority w:val="99"/>
    <w:rsid w:val="002E77F9"/>
    <w:pPr>
      <w:suppressAutoHyphens/>
      <w:spacing w:line="264" w:lineRule="auto"/>
      <w:ind w:left="567" w:right="567" w:hanging="708"/>
    </w:pPr>
    <w:rPr>
      <w:rFonts w:ascii="Arial" w:hAnsi="Arial"/>
      <w:sz w:val="22"/>
      <w:lang w:eastAsia="ar-SA"/>
    </w:rPr>
  </w:style>
  <w:style w:type="paragraph" w:styleId="ListParagraph1" w:customStyle="1">
    <w:name w:val="List Paragraph1"/>
    <w:basedOn w:val="Normln"/>
    <w:uiPriority w:val="99"/>
    <w:rsid w:val="002E77F9"/>
    <w:pPr>
      <w:suppressAutoHyphens/>
      <w:ind w:left="708" w:right="567"/>
    </w:pPr>
    <w:rPr>
      <w:rFonts w:ascii="Tahoma" w:hAnsi="Tahoma"/>
      <w:kern w:val="1"/>
      <w:sz w:val="22"/>
      <w:lang w:eastAsia="ar-SA"/>
    </w:rPr>
  </w:style>
  <w:style w:type="paragraph" w:styleId="Textkomente1" w:customStyle="1">
    <w:name w:val="Text komentáře1"/>
    <w:basedOn w:val="Normln"/>
    <w:uiPriority w:val="99"/>
    <w:rsid w:val="002E77F9"/>
    <w:pPr>
      <w:suppressAutoHyphens/>
      <w:ind w:left="708" w:right="567"/>
    </w:pPr>
    <w:rPr>
      <w:rFonts w:ascii="Tahoma" w:hAnsi="Tahoma"/>
      <w:szCs w:val="20"/>
      <w:lang w:eastAsia="ar-SA"/>
    </w:rPr>
  </w:style>
  <w:style w:type="character" w:styleId="TextkomenteChar1" w:customStyle="1">
    <w:name w:val="Text komentáře Char1"/>
    <w:uiPriority w:val="99"/>
    <w:semiHidden/>
    <w:rsid w:val="002E77F9"/>
    <w:rPr>
      <w:rFonts w:ascii="Tahoma" w:hAnsi="Tahoma"/>
      <w:sz w:val="20"/>
      <w:szCs w:val="20"/>
      <w:lang w:eastAsia="ar-SA"/>
    </w:rPr>
  </w:style>
  <w:style w:type="character" w:styleId="PedmtkomenteChar1" w:customStyle="1">
    <w:name w:val="Předmět komentáře Char1"/>
    <w:uiPriority w:val="99"/>
    <w:semiHidden/>
    <w:rsid w:val="002E77F9"/>
    <w:rPr>
      <w:rFonts w:ascii="Tahoma" w:hAnsi="Tahoma"/>
      <w:b/>
      <w:bCs/>
      <w:sz w:val="20"/>
      <w:szCs w:val="20"/>
      <w:lang w:eastAsia="ar-SA"/>
    </w:rPr>
  </w:style>
  <w:style w:type="paragraph" w:styleId="Rozvrendokumentu1" w:customStyle="1">
    <w:name w:val="Rozvržení dokumentu1"/>
    <w:basedOn w:val="Normln"/>
    <w:uiPriority w:val="99"/>
    <w:rsid w:val="002E77F9"/>
    <w:pPr>
      <w:suppressAutoHyphens/>
      <w:ind w:left="708" w:right="567"/>
    </w:pPr>
    <w:rPr>
      <w:rFonts w:ascii="Tahoma" w:hAnsi="Tahoma" w:cs="Tahoma"/>
      <w:sz w:val="16"/>
      <w:szCs w:val="16"/>
      <w:lang w:eastAsia="ar-SA"/>
    </w:rPr>
  </w:style>
  <w:style w:type="paragraph" w:styleId="Revize1" w:customStyle="1">
    <w:name w:val="Revize1"/>
    <w:uiPriority w:val="99"/>
    <w:rsid w:val="002E77F9"/>
    <w:pPr>
      <w:suppressAutoHyphens/>
    </w:pPr>
    <w:rPr>
      <w:rFonts w:ascii="Tahoma" w:hAnsi="Tahoma"/>
      <w:sz w:val="22"/>
      <w:szCs w:val="24"/>
      <w:lang w:eastAsia="ar-SA"/>
    </w:rPr>
  </w:style>
  <w:style w:type="paragraph" w:styleId="Zkladntext31" w:customStyle="1">
    <w:name w:val="Základní text 31"/>
    <w:basedOn w:val="Normln"/>
    <w:uiPriority w:val="99"/>
    <w:rsid w:val="002E77F9"/>
    <w:pPr>
      <w:suppressAutoHyphens/>
      <w:overflowPunct w:val="0"/>
      <w:autoSpaceDE w:val="0"/>
      <w:ind w:left="0"/>
      <w:textAlignment w:val="baseline"/>
    </w:pPr>
    <w:rPr>
      <w:rFonts w:ascii="Arial" w:hAnsi="Arial"/>
      <w:i/>
      <w:iCs/>
      <w:szCs w:val="20"/>
      <w:lang w:eastAsia="ar-SA"/>
    </w:rPr>
  </w:style>
  <w:style w:type="paragraph" w:styleId="FormtovanvHTML">
    <w:name w:val="HTML Preformatted"/>
    <w:basedOn w:val="Normln"/>
    <w:link w:val="FormtovanvHTMLChar1"/>
    <w:uiPriority w:val="99"/>
    <w:rsid w:val="002E77F9"/>
    <w:pPr>
      <w:suppressAutoHyphens/>
      <w:ind w:left="0"/>
      <w:jc w:val="left"/>
    </w:pPr>
    <w:rPr>
      <w:rFonts w:ascii="Courier New" w:hAnsi="Courier New"/>
      <w:szCs w:val="20"/>
      <w:lang w:val="x-none" w:eastAsia="ar-SA"/>
    </w:rPr>
  </w:style>
  <w:style w:type="character" w:styleId="FormtovanvHTMLChar1" w:customStyle="1">
    <w:name w:val="Formátovaný v HTML Char1"/>
    <w:link w:val="FormtovanvHTML"/>
    <w:uiPriority w:val="99"/>
    <w:rsid w:val="002E77F9"/>
    <w:rPr>
      <w:rFonts w:ascii="Courier New" w:hAnsi="Courier New"/>
      <w:lang w:val="x-none" w:eastAsia="ar-SA"/>
    </w:rPr>
  </w:style>
  <w:style w:type="paragraph" w:styleId="Framecontents" w:customStyle="1">
    <w:name w:val="Frame contents"/>
    <w:basedOn w:val="Zkladntext"/>
    <w:uiPriority w:val="99"/>
    <w:rsid w:val="002E77F9"/>
    <w:pPr>
      <w:suppressAutoHyphens/>
      <w:ind w:left="708" w:right="567"/>
    </w:pPr>
    <w:rPr>
      <w:rFonts w:ascii="Tahoma" w:hAnsi="Tahoma"/>
      <w:lang w:eastAsia="ar-SA"/>
    </w:rPr>
  </w:style>
  <w:style w:type="paragraph" w:styleId="Contents10" w:customStyle="1">
    <w:name w:val="Contents 10"/>
    <w:basedOn w:val="Index"/>
    <w:uiPriority w:val="99"/>
    <w:rsid w:val="002E77F9"/>
    <w:pPr>
      <w:tabs>
        <w:tab w:val="right" w:leader="dot" w:pos="7425"/>
      </w:tabs>
      <w:ind w:left="2547" w:right="0"/>
    </w:pPr>
  </w:style>
  <w:style w:type="paragraph" w:styleId="TableContents" w:customStyle="1">
    <w:name w:val="Table Contents"/>
    <w:basedOn w:val="Normln"/>
    <w:uiPriority w:val="99"/>
    <w:rsid w:val="002E77F9"/>
    <w:pPr>
      <w:suppressLineNumbers/>
      <w:suppressAutoHyphens/>
      <w:ind w:left="708" w:right="567"/>
    </w:pPr>
    <w:rPr>
      <w:rFonts w:ascii="Tahoma" w:hAnsi="Tahoma"/>
      <w:sz w:val="22"/>
      <w:lang w:eastAsia="ar-SA"/>
    </w:rPr>
  </w:style>
  <w:style w:type="paragraph" w:styleId="TableHeading" w:customStyle="1">
    <w:name w:val="Table Heading"/>
    <w:basedOn w:val="TableContents"/>
    <w:uiPriority w:val="99"/>
    <w:rsid w:val="002E77F9"/>
    <w:pPr>
      <w:jc w:val="center"/>
    </w:pPr>
    <w:rPr>
      <w:b/>
      <w:bCs/>
    </w:rPr>
  </w:style>
  <w:style w:type="paragraph" w:styleId="Rozloendokumentu">
    <w:name w:val="Document Map"/>
    <w:basedOn w:val="Normln"/>
    <w:link w:val="RozloendokumentuChar3"/>
    <w:uiPriority w:val="99"/>
    <w:semiHidden/>
    <w:rsid w:val="002E77F9"/>
    <w:pPr>
      <w:suppressAutoHyphens/>
      <w:ind w:left="708" w:right="567"/>
    </w:pPr>
    <w:rPr>
      <w:rFonts w:ascii="Tahoma" w:hAnsi="Tahoma"/>
      <w:sz w:val="16"/>
      <w:szCs w:val="16"/>
      <w:lang w:val="x-none" w:eastAsia="ar-SA"/>
    </w:rPr>
  </w:style>
  <w:style w:type="character" w:styleId="RozloendokumentuChar3" w:customStyle="1">
    <w:name w:val="Rozložení dokumentu Char3"/>
    <w:link w:val="Rozloendokumentu"/>
    <w:uiPriority w:val="99"/>
    <w:semiHidden/>
    <w:rsid w:val="002E77F9"/>
    <w:rPr>
      <w:rFonts w:ascii="Tahoma" w:hAnsi="Tahoma" w:cs="Tahoma"/>
      <w:sz w:val="16"/>
      <w:szCs w:val="16"/>
      <w:lang w:val="x-none" w:eastAsia="ar-SA"/>
    </w:rPr>
  </w:style>
  <w:style w:type="paragraph" w:styleId="font1" w:customStyle="1">
    <w:name w:val="font1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Cs w:val="20"/>
    </w:rPr>
  </w:style>
  <w:style w:type="paragraph" w:styleId="xl67" w:customStyle="1">
    <w:name w:val="xl67"/>
    <w:basedOn w:val="Normln"/>
    <w:rsid w:val="002E77F9"/>
    <w:pP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68" w:customStyle="1">
    <w:name w:val="xl68"/>
    <w:basedOn w:val="Normln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69" w:customStyle="1">
    <w:name w:val="xl69"/>
    <w:basedOn w:val="Normln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71" w:customStyle="1">
    <w:name w:val="xl71"/>
    <w:basedOn w:val="Normln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18"/>
      <w:szCs w:val="18"/>
    </w:rPr>
  </w:style>
  <w:style w:type="paragraph" w:styleId="xl72" w:customStyle="1">
    <w:name w:val="xl72"/>
    <w:basedOn w:val="Normln"/>
    <w:rsid w:val="002E77F9"/>
    <w:pPr>
      <w:pBdr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73" w:customStyle="1">
    <w:name w:val="xl73"/>
    <w:basedOn w:val="Normln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paragraph" w:styleId="xl74" w:customStyle="1">
    <w:name w:val="xl74"/>
    <w:basedOn w:val="Normln"/>
    <w:uiPriority w:val="99"/>
    <w:rsid w:val="002E77F9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paragraph" w:styleId="xl75" w:customStyle="1">
    <w:name w:val="xl75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76" w:customStyle="1">
    <w:name w:val="xl76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77" w:customStyle="1">
    <w:name w:val="xl77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78" w:customStyle="1">
    <w:name w:val="xl78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4"/>
    </w:rPr>
  </w:style>
  <w:style w:type="paragraph" w:styleId="xl79" w:customStyle="1">
    <w:name w:val="xl79"/>
    <w:basedOn w:val="Normln"/>
    <w:uiPriority w:val="99"/>
    <w:rsid w:val="002E77F9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80" w:customStyle="1">
    <w:name w:val="xl80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4"/>
    </w:rPr>
  </w:style>
  <w:style w:type="paragraph" w:styleId="xl81" w:customStyle="1">
    <w:name w:val="xl81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8"/>
      <w:szCs w:val="28"/>
    </w:rPr>
  </w:style>
  <w:style w:type="paragraph" w:styleId="xl82" w:customStyle="1">
    <w:name w:val="xl82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8"/>
      <w:szCs w:val="28"/>
    </w:rPr>
  </w:style>
  <w:style w:type="paragraph" w:styleId="xl83" w:customStyle="1">
    <w:name w:val="xl83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8"/>
      <w:szCs w:val="28"/>
    </w:rPr>
  </w:style>
  <w:style w:type="paragraph" w:styleId="xl84" w:customStyle="1">
    <w:name w:val="xl84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8"/>
      <w:szCs w:val="28"/>
    </w:rPr>
  </w:style>
  <w:style w:type="paragraph" w:styleId="xl85" w:customStyle="1">
    <w:name w:val="xl85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86" w:customStyle="1">
    <w:name w:val="xl86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87" w:customStyle="1">
    <w:name w:val="xl87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88" w:customStyle="1">
    <w:name w:val="xl88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4"/>
    </w:rPr>
  </w:style>
  <w:style w:type="paragraph" w:styleId="xl89" w:customStyle="1">
    <w:name w:val="xl89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90" w:customStyle="1">
    <w:name w:val="xl90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91" w:customStyle="1">
    <w:name w:val="xl91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92" w:customStyle="1">
    <w:name w:val="xl92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93" w:customStyle="1">
    <w:name w:val="xl93"/>
    <w:basedOn w:val="Normln"/>
    <w:uiPriority w:val="99"/>
    <w:rsid w:val="002E77F9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paragraph" w:styleId="xl94" w:customStyle="1">
    <w:name w:val="xl94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4"/>
    </w:rPr>
  </w:style>
  <w:style w:type="paragraph" w:styleId="xl95" w:customStyle="1">
    <w:name w:val="xl95"/>
    <w:basedOn w:val="Normln"/>
    <w:uiPriority w:val="99"/>
    <w:rsid w:val="002E77F9"/>
    <w:pP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96" w:customStyle="1">
    <w:name w:val="xl96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97" w:customStyle="1">
    <w:name w:val="xl97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98" w:customStyle="1">
    <w:name w:val="xl98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99" w:customStyle="1">
    <w:name w:val="xl99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0" w:customStyle="1">
    <w:name w:val="xl100"/>
    <w:basedOn w:val="Normln"/>
    <w:uiPriority w:val="99"/>
    <w:rsid w:val="002E77F9"/>
    <w:pPr>
      <w:spacing w:before="100" w:beforeAutospacing="1" w:after="100" w:afterAutospacing="1"/>
      <w:ind w:left="0"/>
      <w:jc w:val="right"/>
    </w:pPr>
    <w:rPr>
      <w:rFonts w:ascii="Arial" w:hAnsi="Arial" w:cs="Arial"/>
      <w:b/>
      <w:bCs/>
      <w:sz w:val="24"/>
    </w:rPr>
  </w:style>
  <w:style w:type="paragraph" w:styleId="xl101" w:customStyle="1">
    <w:name w:val="xl101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2" w:customStyle="1">
    <w:name w:val="xl102"/>
    <w:basedOn w:val="Normln"/>
    <w:uiPriority w:val="99"/>
    <w:rsid w:val="002E77F9"/>
    <w:pPr>
      <w:pBdr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3" w:customStyle="1">
    <w:name w:val="xl103"/>
    <w:basedOn w:val="Normln"/>
    <w:uiPriority w:val="99"/>
    <w:rsid w:val="002E77F9"/>
    <w:pPr>
      <w:pBdr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4" w:customStyle="1">
    <w:name w:val="xl104"/>
    <w:basedOn w:val="Normln"/>
    <w:uiPriority w:val="99"/>
    <w:rsid w:val="002E77F9"/>
    <w:pPr>
      <w:pBdr>
        <w:right w:val="single" w:color="auto" w:sz="8" w:space="0"/>
      </w:pBdr>
      <w:spacing w:before="100" w:beforeAutospacing="1" w:after="100" w:afterAutospacing="1"/>
      <w:ind w:left="0"/>
      <w:jc w:val="right"/>
    </w:pPr>
    <w:rPr>
      <w:rFonts w:ascii="Arial" w:hAnsi="Arial" w:cs="Arial"/>
      <w:b/>
      <w:bCs/>
      <w:sz w:val="24"/>
    </w:rPr>
  </w:style>
  <w:style w:type="paragraph" w:styleId="xl105" w:customStyle="1">
    <w:name w:val="xl105"/>
    <w:basedOn w:val="Normln"/>
    <w:uiPriority w:val="99"/>
    <w:rsid w:val="002E77F9"/>
    <w:pPr>
      <w:spacing w:before="100" w:beforeAutospacing="1" w:after="100" w:afterAutospacing="1"/>
      <w:ind w:left="0"/>
      <w:jc w:val="right"/>
    </w:pPr>
    <w:rPr>
      <w:rFonts w:ascii="Arial" w:hAnsi="Arial" w:cs="Arial"/>
      <w:b/>
      <w:bCs/>
      <w:sz w:val="18"/>
      <w:szCs w:val="18"/>
    </w:rPr>
  </w:style>
  <w:style w:type="paragraph" w:styleId="xl106" w:customStyle="1">
    <w:name w:val="xl106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7" w:customStyle="1">
    <w:name w:val="xl107"/>
    <w:basedOn w:val="Normln"/>
    <w:uiPriority w:val="99"/>
    <w:rsid w:val="002E77F9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ind w:left="0"/>
      <w:jc w:val="right"/>
    </w:pPr>
    <w:rPr>
      <w:rFonts w:ascii="Arial" w:hAnsi="Arial" w:cs="Arial"/>
      <w:b/>
      <w:bCs/>
      <w:sz w:val="24"/>
    </w:rPr>
  </w:style>
  <w:style w:type="paragraph" w:styleId="xl108" w:customStyle="1">
    <w:name w:val="xl108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9" w:customStyle="1">
    <w:name w:val="xl109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110" w:customStyle="1">
    <w:name w:val="xl110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11" w:customStyle="1">
    <w:name w:val="xl111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112" w:customStyle="1">
    <w:name w:val="xl112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paragraph" w:styleId="xl113" w:customStyle="1">
    <w:name w:val="xl113"/>
    <w:basedOn w:val="Normln"/>
    <w:uiPriority w:val="99"/>
    <w:rsid w:val="002E77F9"/>
    <w:pP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Odstavecseseznamem1" w:customStyle="1">
    <w:name w:val="Odstavec se seznamem1"/>
    <w:basedOn w:val="Normln"/>
    <w:uiPriority w:val="99"/>
    <w:rsid w:val="002E77F9"/>
    <w:pPr>
      <w:suppressAutoHyphens/>
      <w:ind w:left="708" w:right="567"/>
    </w:pPr>
    <w:rPr>
      <w:rFonts w:ascii="Tahoma" w:hAnsi="Tahoma"/>
      <w:sz w:val="22"/>
      <w:lang w:eastAsia="ar-SA"/>
    </w:rPr>
  </w:style>
  <w:style w:type="paragraph" w:styleId="Bezmezer1" w:customStyle="1">
    <w:name w:val="Bez mezer1"/>
    <w:uiPriority w:val="99"/>
    <w:rsid w:val="002E77F9"/>
    <w:pPr>
      <w:suppressAutoHyphens/>
    </w:pPr>
    <w:rPr>
      <w:rFonts w:ascii="Calibri" w:hAnsi="Calibri"/>
      <w:sz w:val="22"/>
      <w:szCs w:val="22"/>
      <w:lang w:eastAsia="ar-SA"/>
    </w:rPr>
  </w:style>
  <w:style w:type="character" w:styleId="Zdraznn">
    <w:name w:val="Emphasis"/>
    <w:uiPriority w:val="20"/>
    <w:qFormat/>
    <w:rsid w:val="002E77F9"/>
    <w:rPr>
      <w:rFonts w:cs="Times New Roman"/>
      <w:i/>
      <w:iCs/>
    </w:rPr>
  </w:style>
  <w:style w:type="paragraph" w:styleId="TabelleText" w:customStyle="1">
    <w:name w:val="*Tabelle Text*"/>
    <w:basedOn w:val="Normln"/>
    <w:rsid w:val="002E77F9"/>
    <w:pPr>
      <w:spacing w:before="50" w:after="50" w:line="200" w:lineRule="exact"/>
      <w:ind w:left="0"/>
      <w:jc w:val="left"/>
    </w:pPr>
    <w:rPr>
      <w:rFonts w:ascii="Arial" w:hAnsi="Arial"/>
      <w:sz w:val="16"/>
      <w:szCs w:val="20"/>
      <w:lang w:val="de-DE" w:eastAsia="de-DE"/>
    </w:rPr>
  </w:style>
  <w:style w:type="paragraph" w:styleId="TabelleKopfzeile" w:customStyle="1">
    <w:name w:val="&lt;Tabelle Kopfzeile&gt;"/>
    <w:basedOn w:val="Normln"/>
    <w:rsid w:val="002E77F9"/>
    <w:pPr>
      <w:spacing w:before="60" w:after="60" w:line="200" w:lineRule="exact"/>
      <w:ind w:left="0"/>
      <w:jc w:val="left"/>
    </w:pPr>
    <w:rPr>
      <w:rFonts w:ascii="Arial" w:hAnsi="Arial"/>
      <w:b/>
      <w:bCs/>
      <w:sz w:val="18"/>
      <w:szCs w:val="18"/>
      <w:lang w:val="de-DE" w:eastAsia="de-DE"/>
    </w:rPr>
  </w:style>
  <w:style w:type="paragraph" w:styleId="TabelleText0" w:customStyle="1">
    <w:name w:val="&lt;Tabelle Text&gt;"/>
    <w:basedOn w:val="TabelleText"/>
    <w:rsid w:val="002E77F9"/>
    <w:rPr>
      <w:lang w:val="en-GB"/>
    </w:rPr>
  </w:style>
  <w:style w:type="paragraph" w:styleId="Verzeichnis2" w:customStyle="1">
    <w:name w:val="&lt;Verzeichnis2&gt;"/>
    <w:basedOn w:val="Normln"/>
    <w:next w:val="Normln"/>
    <w:autoRedefine/>
    <w:rsid w:val="002E77F9"/>
    <w:pPr>
      <w:pBdr>
        <w:top w:val="single" w:color="808080" w:sz="6" w:space="4"/>
        <w:left w:val="single" w:color="808080" w:sz="6" w:space="10"/>
        <w:bottom w:val="single" w:color="808080" w:sz="6" w:space="4"/>
        <w:right w:val="single" w:color="808080" w:sz="6" w:space="0"/>
      </w:pBdr>
      <w:shd w:val="clear" w:color="auto" w:fill="808080"/>
      <w:tabs>
        <w:tab w:val="left" w:pos="728"/>
        <w:tab w:val="right" w:leader="dot" w:pos="9000"/>
      </w:tabs>
      <w:spacing w:before="120" w:after="120"/>
      <w:ind w:left="913" w:hanging="726"/>
    </w:pPr>
    <w:rPr>
      <w:rFonts w:ascii="Arial" w:hAnsi="Arial"/>
      <w:b/>
      <w:noProof/>
      <w:color w:val="FFFFFF"/>
      <w:sz w:val="24"/>
      <w:lang w:val="en-US" w:eastAsia="de-DE"/>
    </w:rPr>
  </w:style>
  <w:style w:type="paragraph" w:styleId="Odstavec1" w:customStyle="1">
    <w:name w:val="Odstavec 1"/>
    <w:basedOn w:val="Normln"/>
    <w:rsid w:val="002E77F9"/>
    <w:pPr>
      <w:ind w:left="0" w:firstLine="284"/>
    </w:pPr>
    <w:rPr>
      <w:rFonts w:ascii="Times New Roman" w:hAnsi="Times New Roman"/>
      <w:sz w:val="24"/>
      <w:szCs w:val="20"/>
    </w:rPr>
  </w:style>
  <w:style w:type="paragraph" w:styleId="Import12" w:customStyle="1">
    <w:name w:val="Import 12"/>
    <w:basedOn w:val="Normln"/>
    <w:rsid w:val="002E77F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0"/>
      <w:jc w:val="left"/>
    </w:pPr>
    <w:rPr>
      <w:rFonts w:ascii="Courier New" w:hAnsi="Courier New" w:cs="Courier New"/>
      <w:kern w:val="1"/>
      <w:sz w:val="24"/>
      <w:szCs w:val="20"/>
      <w:lang w:eastAsia="ar-SA"/>
    </w:rPr>
  </w:style>
  <w:style w:type="character" w:styleId="selectableonclick" w:customStyle="1">
    <w:name w:val="selectableonclick"/>
    <w:basedOn w:val="Standardnpsmoodstavce"/>
    <w:rsid w:val="002E77F9"/>
  </w:style>
  <w:style w:type="paragraph" w:styleId="Vc" w:customStyle="1">
    <w:name w:val="Věc"/>
    <w:basedOn w:val="Zkladntext"/>
    <w:rsid w:val="00054D1D"/>
    <w:pPr>
      <w:autoSpaceDE w:val="0"/>
      <w:autoSpaceDN w:val="0"/>
      <w:adjustRightInd w:val="0"/>
      <w:spacing w:before="141" w:after="0"/>
      <w:ind w:left="0"/>
      <w:jc w:val="left"/>
    </w:pPr>
    <w:rPr>
      <w:rFonts w:ascii="Times New Roman" w:hAnsi="Times New Roman"/>
      <w:color w:val="000000"/>
      <w:sz w:val="24"/>
      <w:szCs w:val="20"/>
      <w:u w:val="single"/>
      <w:lang w:val="cs-CZ" w:eastAsia="cs-CZ"/>
    </w:rPr>
  </w:style>
  <w:style w:type="character" w:styleId="RozloendokumentuChar" w:customStyle="1">
    <w:name w:val="Rozložení dokumentu Char"/>
    <w:uiPriority w:val="99"/>
    <w:semiHidden/>
    <w:rsid w:val="00587988"/>
    <w:rPr>
      <w:rFonts w:ascii="Tahoma" w:hAnsi="Tahoma" w:eastAsia="Times New Roman" w:cs="Tahoma"/>
      <w:sz w:val="16"/>
      <w:szCs w:val="16"/>
      <w:lang w:val="cs-CZ" w:eastAsia="cs-CZ"/>
    </w:rPr>
  </w:style>
  <w:style w:type="paragraph" w:styleId="a" w:customStyle="1">
    <w:basedOn w:val="Normln"/>
    <w:next w:val="Rozloendokumentu"/>
    <w:uiPriority w:val="99"/>
    <w:rsid w:val="0016433F"/>
    <w:pPr>
      <w:suppressAutoHyphens/>
      <w:ind w:left="708" w:right="567"/>
    </w:pPr>
    <w:rPr>
      <w:rFonts w:ascii="Tahoma" w:hAnsi="Tahoma" w:eastAsia="Calibri" w:cs="Tahoma"/>
      <w:sz w:val="16"/>
      <w:szCs w:val="16"/>
      <w:lang w:val="x-none" w:eastAsia="ar-SA"/>
    </w:rPr>
  </w:style>
  <w:style w:type="character" w:styleId="RozloendokumentuChar1" w:customStyle="1">
    <w:name w:val="Rozložení dokumentu Char1"/>
    <w:uiPriority w:val="99"/>
    <w:semiHidden/>
    <w:rsid w:val="0016433F"/>
    <w:rPr>
      <w:rFonts w:ascii="Tahoma" w:hAnsi="Tahoma" w:eastAsia="Times New Roman" w:cs="Tahoma"/>
      <w:sz w:val="16"/>
      <w:szCs w:val="16"/>
      <w:lang w:val="cs-CZ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13174"/>
    <w:pPr>
      <w:spacing w:before="240" w:after="60"/>
      <w:ind w:left="0"/>
      <w:jc w:val="center"/>
      <w:outlineLvl w:val="0"/>
    </w:pPr>
    <w:rPr>
      <w:rFonts w:ascii="Arial" w:hAnsi="Arial"/>
      <w:b/>
      <w:bCs/>
      <w:kern w:val="28"/>
      <w:szCs w:val="32"/>
      <w:u w:val="single"/>
      <w:lang w:eastAsia="en-US" w:bidi="en-US"/>
    </w:rPr>
  </w:style>
  <w:style w:type="character" w:styleId="NzevChar" w:customStyle="1">
    <w:name w:val="Název Char"/>
    <w:link w:val="Nzev"/>
    <w:uiPriority w:val="10"/>
    <w:rsid w:val="00113174"/>
    <w:rPr>
      <w:rFonts w:ascii="Arial" w:hAnsi="Arial" w:eastAsia="Times New Roman" w:cs="Times New Roman"/>
      <w:b/>
      <w:bCs/>
      <w:kern w:val="28"/>
      <w:szCs w:val="32"/>
      <w:u w:val="single"/>
      <w:lang w:val="en-GB" w:eastAsia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3174"/>
    <w:pPr>
      <w:spacing w:before="120" w:after="60"/>
      <w:ind w:left="0"/>
      <w:jc w:val="center"/>
      <w:outlineLvl w:val="1"/>
    </w:pPr>
    <w:rPr>
      <w:rFonts w:ascii="Arial" w:hAnsi="Arial"/>
      <w:szCs w:val="20"/>
      <w:lang w:eastAsia="en-US" w:bidi="en-US"/>
    </w:rPr>
  </w:style>
  <w:style w:type="character" w:styleId="PodnadpisChar" w:customStyle="1">
    <w:name w:val="Podnadpis Char"/>
    <w:link w:val="Podnadpis"/>
    <w:uiPriority w:val="11"/>
    <w:rsid w:val="00113174"/>
    <w:rPr>
      <w:rFonts w:ascii="Arial" w:hAnsi="Arial" w:eastAsia="Times New Roman" w:cs="Times New Roman"/>
      <w:lang w:val="en-GB" w:eastAsia="en-US" w:bidi="en-US"/>
    </w:rPr>
  </w:style>
  <w:style w:type="paragraph" w:styleId="Citace" w:customStyle="1">
    <w:name w:val="Citace"/>
    <w:basedOn w:val="Normln"/>
    <w:next w:val="Normln"/>
    <w:link w:val="CitaceChar"/>
    <w:uiPriority w:val="29"/>
    <w:qFormat/>
    <w:rsid w:val="00113174"/>
    <w:pPr>
      <w:spacing w:before="120"/>
      <w:ind w:left="0"/>
      <w:jc w:val="left"/>
    </w:pPr>
    <w:rPr>
      <w:rFonts w:ascii="Arial" w:hAnsi="Arial"/>
      <w:i/>
      <w:szCs w:val="20"/>
      <w:lang w:eastAsia="en-US" w:bidi="en-US"/>
    </w:rPr>
  </w:style>
  <w:style w:type="character" w:styleId="CitaceChar" w:customStyle="1">
    <w:name w:val="Citace Char"/>
    <w:link w:val="Citace"/>
    <w:uiPriority w:val="29"/>
    <w:rsid w:val="00113174"/>
    <w:rPr>
      <w:rFonts w:ascii="Arial" w:hAnsi="Arial" w:eastAsia="Times New Roman" w:cs="Times New Roman"/>
      <w:i/>
      <w:lang w:val="en-GB" w:eastAsia="en-US" w:bidi="en-US"/>
    </w:rPr>
  </w:style>
  <w:style w:type="paragraph" w:styleId="Citaceintenzivn" w:customStyle="1">
    <w:name w:val="Citace – intenzivní"/>
    <w:basedOn w:val="Normln"/>
    <w:next w:val="Normln"/>
    <w:link w:val="CitaceintenzivnChar"/>
    <w:uiPriority w:val="30"/>
    <w:qFormat/>
    <w:rsid w:val="00113174"/>
    <w:pPr>
      <w:spacing w:before="120"/>
      <w:ind w:left="720" w:right="720"/>
      <w:jc w:val="left"/>
    </w:pPr>
    <w:rPr>
      <w:rFonts w:ascii="Arial" w:hAnsi="Arial"/>
      <w:b/>
      <w:i/>
      <w:szCs w:val="20"/>
      <w:lang w:eastAsia="en-US" w:bidi="en-US"/>
    </w:rPr>
  </w:style>
  <w:style w:type="character" w:styleId="CitaceintenzivnChar" w:customStyle="1">
    <w:name w:val="Citace – intenzivní Char"/>
    <w:link w:val="Citaceintenzivn"/>
    <w:uiPriority w:val="30"/>
    <w:rsid w:val="00113174"/>
    <w:rPr>
      <w:rFonts w:ascii="Arial" w:hAnsi="Arial" w:eastAsia="Times New Roman" w:cs="Times New Roman"/>
      <w:b/>
      <w:i/>
      <w:lang w:val="en-GB" w:eastAsia="en-US" w:bidi="en-US"/>
    </w:rPr>
  </w:style>
  <w:style w:type="character" w:styleId="Zdraznnjemn1" w:customStyle="1">
    <w:name w:val="Zdůraznění – jemné1"/>
    <w:uiPriority w:val="19"/>
    <w:qFormat/>
    <w:rsid w:val="00113174"/>
    <w:rPr>
      <w:i/>
      <w:color w:val="5A5A5A"/>
    </w:rPr>
  </w:style>
  <w:style w:type="character" w:styleId="Zdraznnintenzivn1" w:customStyle="1">
    <w:name w:val="Zdůraznění – intenzivní1"/>
    <w:uiPriority w:val="21"/>
    <w:qFormat/>
    <w:rsid w:val="00113174"/>
    <w:rPr>
      <w:b/>
      <w:i/>
      <w:sz w:val="24"/>
      <w:szCs w:val="24"/>
      <w:u w:val="single"/>
    </w:rPr>
  </w:style>
  <w:style w:type="character" w:styleId="Odkazjemn1" w:customStyle="1">
    <w:name w:val="Odkaz – jemný1"/>
    <w:uiPriority w:val="31"/>
    <w:qFormat/>
    <w:rsid w:val="00113174"/>
    <w:rPr>
      <w:sz w:val="24"/>
      <w:szCs w:val="24"/>
      <w:u w:val="single"/>
    </w:rPr>
  </w:style>
  <w:style w:type="character" w:styleId="Odkazintenzivn1" w:customStyle="1">
    <w:name w:val="Odkaz – intenzivní1"/>
    <w:uiPriority w:val="32"/>
    <w:qFormat/>
    <w:rsid w:val="00113174"/>
    <w:rPr>
      <w:b/>
      <w:sz w:val="24"/>
      <w:u w:val="single"/>
    </w:rPr>
  </w:style>
  <w:style w:type="character" w:styleId="Nzevknihy1" w:customStyle="1">
    <w:name w:val="Název knihy1"/>
    <w:uiPriority w:val="33"/>
    <w:qFormat/>
    <w:rsid w:val="00113174"/>
    <w:rPr>
      <w:rFonts w:ascii="Cambria" w:hAnsi="Cambria" w:eastAsia="Times New Roman"/>
      <w:b/>
      <w:i/>
      <w:sz w:val="24"/>
      <w:szCs w:val="24"/>
    </w:rPr>
  </w:style>
  <w:style w:type="paragraph" w:styleId="List1" w:customStyle="1">
    <w:name w:val="List 1"/>
    <w:basedOn w:val="Normln"/>
    <w:link w:val="List1Char"/>
    <w:uiPriority w:val="99"/>
    <w:qFormat/>
    <w:rsid w:val="00113174"/>
    <w:pPr>
      <w:numPr>
        <w:numId w:val="3"/>
      </w:numPr>
      <w:spacing w:before="60"/>
      <w:jc w:val="left"/>
    </w:pPr>
    <w:rPr>
      <w:rFonts w:ascii="Arial" w:hAnsi="Arial"/>
      <w:szCs w:val="20"/>
      <w:lang w:eastAsia="en-US" w:bidi="en-US"/>
    </w:rPr>
  </w:style>
  <w:style w:type="character" w:styleId="List1Char" w:customStyle="1">
    <w:name w:val="List 1 Char"/>
    <w:link w:val="List1"/>
    <w:uiPriority w:val="99"/>
    <w:rsid w:val="00113174"/>
    <w:rPr>
      <w:rFonts w:ascii="Arial" w:hAnsi="Arial"/>
      <w:lang w:val="en-GB" w:eastAsia="en-US" w:bidi="en-US"/>
    </w:rPr>
  </w:style>
  <w:style w:type="paragraph" w:styleId="Highlight" w:customStyle="1">
    <w:name w:val="Highlight"/>
    <w:basedOn w:val="Normln"/>
    <w:uiPriority w:val="99"/>
    <w:qFormat/>
    <w:rsid w:val="00113174"/>
    <w:pPr>
      <w:spacing w:before="120"/>
      <w:ind w:left="0"/>
      <w:jc w:val="left"/>
    </w:pPr>
    <w:rPr>
      <w:rFonts w:ascii="Arial" w:hAnsi="Arial"/>
      <w:color w:val="E36C0A"/>
      <w:lang w:eastAsia="fr-FR"/>
    </w:rPr>
  </w:style>
  <w:style w:type="paragraph" w:styleId="Numbered1" w:customStyle="1">
    <w:name w:val="Numbered 1"/>
    <w:basedOn w:val="Normln"/>
    <w:rsid w:val="00113174"/>
    <w:pPr>
      <w:numPr>
        <w:numId w:val="4"/>
      </w:numPr>
      <w:spacing w:before="60"/>
      <w:jc w:val="left"/>
    </w:pPr>
    <w:rPr>
      <w:rFonts w:ascii="Arial" w:hAnsi="Arial"/>
      <w:lang w:eastAsia="fr-FR"/>
    </w:rPr>
  </w:style>
  <w:style w:type="paragraph" w:styleId="List2" w:customStyle="1">
    <w:name w:val="List2"/>
    <w:basedOn w:val="List1"/>
    <w:uiPriority w:val="99"/>
    <w:qFormat/>
    <w:rsid w:val="00113174"/>
    <w:pPr>
      <w:numPr>
        <w:numId w:val="0"/>
      </w:numPr>
      <w:spacing w:before="0"/>
    </w:pPr>
    <w:rPr>
      <w:szCs w:val="24"/>
      <w:lang w:val="fr-FR" w:eastAsia="fr-FR" w:bidi="ar-SA"/>
    </w:rPr>
  </w:style>
  <w:style w:type="paragraph" w:styleId="StyleHeading5Firstline0cm" w:customStyle="1">
    <w:name w:val="Style Heading 5 + First line:  0 cm"/>
    <w:basedOn w:val="Nadpis5"/>
    <w:qFormat/>
    <w:rsid w:val="00113174"/>
    <w:pPr>
      <w:keepNext/>
      <w:keepLines/>
      <w:numPr>
        <w:ilvl w:val="0"/>
        <w:numId w:val="0"/>
      </w:numPr>
      <w:spacing w:before="120" w:after="0"/>
      <w:jc w:val="left"/>
    </w:pPr>
    <w:rPr>
      <w:rFonts w:ascii="Arial" w:hAnsi="Arial"/>
      <w:b w:val="0"/>
      <w:bCs w:val="0"/>
      <w:i w:val="0"/>
      <w:iCs w:val="0"/>
      <w:color w:val="363636"/>
      <w:sz w:val="18"/>
      <w:szCs w:val="24"/>
      <w:u w:val="single"/>
      <w:lang w:val="en-GB" w:eastAsia="fr-FR"/>
    </w:rPr>
  </w:style>
  <w:style w:type="paragraph" w:styleId="Glossary" w:customStyle="1">
    <w:name w:val="Glossary"/>
    <w:basedOn w:val="Normln"/>
    <w:link w:val="GlossaryChar"/>
    <w:uiPriority w:val="99"/>
    <w:qFormat/>
    <w:rsid w:val="00113174"/>
    <w:pPr>
      <w:spacing w:before="40"/>
      <w:ind w:left="0"/>
      <w:jc w:val="left"/>
    </w:pPr>
    <w:rPr>
      <w:rFonts w:ascii="Arial" w:hAnsi="Arial"/>
      <w:sz w:val="16"/>
      <w:szCs w:val="16"/>
      <w:lang w:eastAsia="en-GB"/>
    </w:rPr>
  </w:style>
  <w:style w:type="character" w:styleId="GlossaryChar" w:customStyle="1">
    <w:name w:val="Glossary Char"/>
    <w:link w:val="Glossary"/>
    <w:uiPriority w:val="99"/>
    <w:rsid w:val="00113174"/>
    <w:rPr>
      <w:rFonts w:ascii="Arial" w:hAnsi="Arial" w:cs="Times New Roman"/>
      <w:sz w:val="16"/>
      <w:szCs w:val="16"/>
      <w:lang w:val="en-GB" w:eastAsia="en-GB"/>
    </w:rPr>
  </w:style>
  <w:style w:type="numbering" w:styleId="Style1" w:customStyle="1">
    <w:name w:val="Style1"/>
    <w:rsid w:val="00113174"/>
    <w:pPr>
      <w:numPr>
        <w:numId w:val="5"/>
      </w:numPr>
    </w:pPr>
  </w:style>
  <w:style w:type="table" w:styleId="SGSTableBasic2" w:customStyle="1">
    <w:name w:val="SGS Table Basic 2"/>
    <w:basedOn w:val="Normlntabulka"/>
    <w:uiPriority w:val="99"/>
    <w:qFormat/>
    <w:rsid w:val="00113174"/>
    <w:pPr>
      <w:ind w:left="85"/>
    </w:pPr>
    <w:rPr>
      <w:rFonts w:ascii="Arial" w:hAnsi="Arial"/>
      <w:lang w:val="en-GB" w:eastAsia="en-US"/>
    </w:rPr>
    <w:tblPr/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styleId="SGS" w:customStyle="1">
    <w:name w:val="SGS"/>
    <w:uiPriority w:val="99"/>
    <w:rsid w:val="00113174"/>
    <w:pPr>
      <w:numPr>
        <w:numId w:val="6"/>
      </w:numPr>
    </w:pPr>
  </w:style>
  <w:style w:type="table" w:styleId="Klasicktabulka2">
    <w:name w:val="Table Classic 2"/>
    <w:basedOn w:val="Normlntabulka"/>
    <w:rsid w:val="00113174"/>
    <w:pPr>
      <w:spacing w:before="120"/>
    </w:pPr>
    <w:rPr>
      <w:rFonts w:ascii="Arial" w:hAnsi="Arial"/>
      <w:lang w:val="en-GB" w:eastAsia="en-US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1">
    <w:name w:val="Table Colorful 1"/>
    <w:basedOn w:val="Normlntabulka"/>
    <w:rsid w:val="00113174"/>
    <w:pPr>
      <w:spacing w:before="120"/>
    </w:pPr>
    <w:rPr>
      <w:rFonts w:ascii="Arial" w:hAnsi="Arial"/>
      <w:color w:val="FFFFFF"/>
      <w:lang w:val="en-GB" w:eastAsia="en-US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ulkajakoseznam8">
    <w:name w:val="Table List 8"/>
    <w:basedOn w:val="Normlntabulka"/>
    <w:rsid w:val="00113174"/>
    <w:pPr>
      <w:spacing w:before="120"/>
    </w:pPr>
    <w:rPr>
      <w:rFonts w:ascii="Arial" w:hAnsi="Arial"/>
      <w:lang w:val="en-GB" w:eastAsia="en-US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Klasicktabulka3">
    <w:name w:val="Table Classic 3"/>
    <w:basedOn w:val="Normlntabulka"/>
    <w:rsid w:val="00113174"/>
    <w:pPr>
      <w:spacing w:before="120"/>
    </w:pPr>
    <w:rPr>
      <w:rFonts w:ascii="Arial" w:hAnsi="Arial"/>
      <w:lang w:val="en-GB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pple-converted-space" w:customStyle="1">
    <w:name w:val="apple-converted-space"/>
    <w:basedOn w:val="Standardnpsmoodstavce"/>
    <w:rsid w:val="009C4600"/>
  </w:style>
  <w:style w:type="paragraph" w:styleId="a0" w:customStyle="1">
    <w:basedOn w:val="Normln"/>
    <w:next w:val="Normln"/>
    <w:uiPriority w:val="30"/>
    <w:qFormat/>
    <w:rsid w:val="00152922"/>
    <w:pPr>
      <w:spacing w:before="120"/>
      <w:ind w:left="720" w:right="720"/>
      <w:jc w:val="left"/>
    </w:pPr>
    <w:rPr>
      <w:rFonts w:ascii="Arial" w:hAnsi="Arial"/>
      <w:b/>
      <w:i/>
      <w:szCs w:val="20"/>
      <w:lang w:eastAsia="en-US" w:bidi="en-US"/>
    </w:rPr>
  </w:style>
  <w:style w:type="character" w:styleId="RozloendokumentuChar2" w:customStyle="1">
    <w:name w:val="Rozložení dokumentu Char2"/>
    <w:uiPriority w:val="99"/>
    <w:semiHidden/>
    <w:rsid w:val="00152922"/>
    <w:rPr>
      <w:rFonts w:ascii="Tahoma" w:hAnsi="Tahoma" w:eastAsia="Times New Roman" w:cs="Tahoma"/>
      <w:sz w:val="16"/>
      <w:szCs w:val="16"/>
      <w:lang w:eastAsia="cs-CZ"/>
    </w:rPr>
  </w:style>
  <w:style w:type="character" w:styleId="CittChar" w:customStyle="1">
    <w:name w:val="Citát Char"/>
    <w:uiPriority w:val="29"/>
    <w:rsid w:val="00152922"/>
    <w:rPr>
      <w:rFonts w:ascii="Arial Narrow" w:hAnsi="Arial Narrow" w:eastAsia="Times New Roman" w:cs="Times New Roman"/>
      <w:i/>
      <w:iCs/>
      <w:color w:val="000000"/>
      <w:sz w:val="20"/>
      <w:szCs w:val="24"/>
      <w:lang w:eastAsia="cs-CZ"/>
    </w:rPr>
  </w:style>
  <w:style w:type="character" w:styleId="VrazncittChar" w:customStyle="1">
    <w:name w:val="Výrazný citát Char"/>
    <w:uiPriority w:val="30"/>
    <w:rsid w:val="00152922"/>
    <w:rPr>
      <w:rFonts w:ascii="Arial Narrow" w:hAnsi="Arial Narrow" w:eastAsia="Times New Roman" w:cs="Times New Roman"/>
      <w:b/>
      <w:bCs/>
      <w:i/>
      <w:iCs/>
      <w:color w:val="4F81BD"/>
      <w:sz w:val="20"/>
      <w:szCs w:val="24"/>
      <w:lang w:eastAsia="cs-CZ"/>
    </w:rPr>
  </w:style>
  <w:style w:type="paragraph" w:styleId="slovanseznam">
    <w:name w:val="List Number"/>
    <w:basedOn w:val="Normln"/>
    <w:rsid w:val="00E53250"/>
    <w:pPr>
      <w:numPr>
        <w:numId w:val="7"/>
      </w:numPr>
    </w:pPr>
    <w:rPr>
      <w:rFonts w:ascii="Arial" w:hAnsi="Arial"/>
      <w:spacing w:val="-5"/>
      <w:sz w:val="22"/>
      <w:szCs w:val="20"/>
      <w:lang w:val="cs-CZ"/>
    </w:rPr>
  </w:style>
  <w:style w:type="numbering" w:styleId="Styl1" w:customStyle="1">
    <w:name w:val="Styl1"/>
    <w:rsid w:val="00E53250"/>
    <w:pPr>
      <w:numPr>
        <w:numId w:val="8"/>
      </w:numPr>
    </w:pPr>
  </w:style>
  <w:style w:type="table" w:styleId="TableGrid" w:customStyle="1">
    <w:name w:val="TableGrid"/>
    <w:rsid w:val="003C65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 w:customStyle="1">
    <w:name w:val="Table Normal"/>
    <w:uiPriority w:val="2"/>
    <w:semiHidden/>
    <w:unhideWhenUsed/>
    <w:qFormat/>
    <w:rsid w:val="00407250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ln"/>
    <w:uiPriority w:val="1"/>
    <w:qFormat/>
    <w:rsid w:val="00407250"/>
    <w:pPr>
      <w:widowControl w:val="0"/>
      <w:autoSpaceDE w:val="0"/>
      <w:autoSpaceDN w:val="0"/>
      <w:ind w:left="0"/>
      <w:jc w:val="left"/>
    </w:pPr>
    <w:rPr>
      <w:rFonts w:ascii="Arial" w:hAnsi="Arial" w:eastAsia="Arial" w:cs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4765F"/>
    <w:pPr>
      <w:ind w:left="720"/>
      <w:jc w:val="left"/>
    </w:pPr>
    <w:rPr>
      <w:rFonts w:ascii="Calibri" w:hAnsi="Calibri" w:eastAsia="Calibri" w:cs="Calibri"/>
      <w:sz w:val="22"/>
      <w:szCs w:val="22"/>
      <w:lang w:val="cs-CZ" w:eastAsia="en-US"/>
    </w:rPr>
  </w:style>
  <w:style w:type="table" w:styleId="TableNormal1" w:customStyle="1">
    <w:name w:val="Table Normal1"/>
    <w:uiPriority w:val="2"/>
    <w:semiHidden/>
    <w:unhideWhenUsed/>
    <w:qFormat/>
    <w:rsid w:val="00D47DBC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F3AA69A854CD4AB8E018F1423272BF" ma:contentTypeVersion="13" ma:contentTypeDescription="Vytvoří nový dokument" ma:contentTypeScope="" ma:versionID="940fd3435990646d7f95a60ae3e702be">
  <xsd:schema xmlns:xsd="http://www.w3.org/2001/XMLSchema" xmlns:xs="http://www.w3.org/2001/XMLSchema" xmlns:p="http://schemas.microsoft.com/office/2006/metadata/properties" xmlns:ns2="924be5ba-5d54-4b05-b4f9-21613151c98b" xmlns:ns3="ee3e6495-190f-4ce8-b8a2-7e62a1baaab3" targetNamespace="http://schemas.microsoft.com/office/2006/metadata/properties" ma:root="true" ma:fieldsID="16551eaeb24eaa5445a1d7d035578c3b" ns2:_="" ns3:_="">
    <xsd:import namespace="924be5ba-5d54-4b05-b4f9-21613151c98b"/>
    <xsd:import namespace="ee3e6495-190f-4ce8-b8a2-7e62a1baa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be5ba-5d54-4b05-b4f9-21613151c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d8b950-3ab7-44d3-80e2-0aa90be30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e6495-190f-4ce8-b8a2-7e62a1baa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39594f-a79d-4bfb-9b79-960949658185}" ma:internalName="TaxCatchAll" ma:showField="CatchAllData" ma:web="ee3e6495-190f-4ce8-b8a2-7e62a1baa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grationSourceID" ma:index="20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e6495-190f-4ce8-b8a2-7e62a1baaab3" xsi:nil="true"/>
    <lcf76f155ced4ddcb4097134ff3c332f xmlns="924be5ba-5d54-4b05-b4f9-21613151c9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9EA573-3132-1D45-B255-7695885F2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7EB8C-501C-46F8-92AA-F9034E097CFE}"/>
</file>

<file path=customXml/itemProps3.xml><?xml version="1.0" encoding="utf-8"?>
<ds:datastoreItem xmlns:ds="http://schemas.openxmlformats.org/officeDocument/2006/customXml" ds:itemID="{4EAECB7B-D56A-4D59-AE44-DE63FB3B0126}"/>
</file>

<file path=customXml/itemProps4.xml><?xml version="1.0" encoding="utf-8"?>
<ds:datastoreItem xmlns:ds="http://schemas.openxmlformats.org/officeDocument/2006/customXml" ds:itemID="{F7539CFF-2671-47AB-B64A-2150BEEC2A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Expertní posudek</dc:title>
  <dc:subject>Posouzení stavu střechy objektu XXXX</dc:subject>
  <dc:creator>David RezekZpraco</dc:creator>
  <cp:keywords/>
  <cp:lastModifiedBy>Václav Pergler</cp:lastModifiedBy>
  <cp:revision>5</cp:revision>
  <cp:lastPrinted>2026-01-11T09:45:00Z</cp:lastPrinted>
  <dcterms:created xsi:type="dcterms:W3CDTF">2026-01-11T09:45:00Z</dcterms:created>
  <dcterms:modified xsi:type="dcterms:W3CDTF">2026-01-20T09:22:15Z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0x01010064F3AA69A854CD4AB8E018F1423272BF</vt:lpwstr>
  </property>
  <property fmtid="{D5CDD505-2E9C-101B-9397-08002B2CF9AE}" pid="3" name="MediaServiceImageTags">
    <vt:lpwstr/>
  </property>
</Properties>
</file>